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E77" w:rsidRDefault="00E26E77" w:rsidP="00E26E77">
      <w:pPr>
        <w:pStyle w:val="1"/>
        <w:jc w:val="left"/>
      </w:pPr>
    </w:p>
    <w:p w:rsidR="00E26E77" w:rsidRDefault="00E26E77" w:rsidP="00E26E77">
      <w:pPr>
        <w:ind w:left="212"/>
        <w:jc w:val="center"/>
        <w:outlineLvl w:val="0"/>
        <w:rPr>
          <w:b/>
          <w:bCs/>
          <w:spacing w:val="-2"/>
          <w:sz w:val="28"/>
          <w:szCs w:val="28"/>
        </w:rPr>
      </w:pPr>
      <w:r w:rsidRPr="00640EA6">
        <w:rPr>
          <w:bCs/>
          <w:sz w:val="28"/>
          <w:szCs w:val="28"/>
        </w:rPr>
        <w:t>ВСЕРОССИЙСКАЯ ОЛИМПИАДА ШКОЛЬНИКОВ</w:t>
      </w:r>
      <w:r w:rsidRPr="00640EA6">
        <w:rPr>
          <w:bCs/>
          <w:spacing w:val="-67"/>
          <w:sz w:val="28"/>
          <w:szCs w:val="28"/>
        </w:rPr>
        <w:t xml:space="preserve"> </w:t>
      </w:r>
      <w:r w:rsidRPr="00640EA6">
        <w:rPr>
          <w:bCs/>
          <w:sz w:val="28"/>
          <w:szCs w:val="28"/>
        </w:rPr>
        <w:t>ПО</w:t>
      </w:r>
      <w:r w:rsidRPr="00640EA6">
        <w:rPr>
          <w:bCs/>
          <w:spacing w:val="-3"/>
          <w:sz w:val="28"/>
          <w:szCs w:val="28"/>
        </w:rPr>
        <w:t xml:space="preserve"> </w:t>
      </w:r>
      <w:r w:rsidRPr="00640EA6">
        <w:rPr>
          <w:bCs/>
          <w:sz w:val="28"/>
          <w:szCs w:val="28"/>
        </w:rPr>
        <w:t>ГЕОГРАФИИ.</w:t>
      </w:r>
      <w:r w:rsidRPr="00FC78D3">
        <w:rPr>
          <w:b/>
          <w:bCs/>
          <w:spacing w:val="-2"/>
          <w:sz w:val="28"/>
          <w:szCs w:val="28"/>
        </w:rPr>
        <w:t xml:space="preserve"> </w:t>
      </w:r>
    </w:p>
    <w:p w:rsidR="00E26E77" w:rsidRPr="00FC78D3" w:rsidRDefault="00E26E77" w:rsidP="00E26E77">
      <w:pPr>
        <w:ind w:left="212"/>
        <w:jc w:val="center"/>
        <w:outlineLvl w:val="0"/>
        <w:rPr>
          <w:b/>
          <w:bCs/>
          <w:sz w:val="28"/>
          <w:szCs w:val="28"/>
        </w:rPr>
      </w:pPr>
      <w:r w:rsidRPr="00FC78D3">
        <w:rPr>
          <w:b/>
          <w:bCs/>
          <w:sz w:val="28"/>
          <w:szCs w:val="28"/>
        </w:rPr>
        <w:t>2021–2022 уч.</w:t>
      </w:r>
      <w:r w:rsidRPr="00FC78D3">
        <w:rPr>
          <w:b/>
          <w:bCs/>
          <w:spacing w:val="-1"/>
          <w:sz w:val="28"/>
          <w:szCs w:val="28"/>
        </w:rPr>
        <w:t xml:space="preserve"> </w:t>
      </w:r>
      <w:r w:rsidRPr="00FC78D3">
        <w:rPr>
          <w:b/>
          <w:bCs/>
          <w:sz w:val="28"/>
          <w:szCs w:val="28"/>
        </w:rPr>
        <w:t>г.</w:t>
      </w:r>
    </w:p>
    <w:p w:rsidR="00E26E77" w:rsidRDefault="00E26E77" w:rsidP="00E26E77">
      <w:pPr>
        <w:pStyle w:val="a3"/>
        <w:spacing w:before="4"/>
        <w:jc w:val="center"/>
      </w:pPr>
      <w:r w:rsidRPr="00FC78D3">
        <w:t xml:space="preserve">ШКОЛЬНЫЙ ЭТАП </w:t>
      </w:r>
    </w:p>
    <w:p w:rsidR="00E26E77" w:rsidRPr="00640EA6" w:rsidRDefault="00E26E77" w:rsidP="00E26E77">
      <w:pPr>
        <w:pStyle w:val="a3"/>
        <w:spacing w:before="4"/>
        <w:jc w:val="center"/>
      </w:pPr>
      <w:r>
        <w:t>10</w:t>
      </w:r>
      <w:r w:rsidRPr="00FC78D3">
        <w:t xml:space="preserve"> КЛАСС</w:t>
      </w:r>
    </w:p>
    <w:p w:rsidR="00E26E77" w:rsidRDefault="00E26E77" w:rsidP="00E26E77">
      <w:pPr>
        <w:pStyle w:val="1"/>
        <w:ind w:left="0" w:right="1159"/>
        <w:jc w:val="left"/>
        <w:rPr>
          <w:b w:val="0"/>
          <w:sz w:val="26"/>
          <w:szCs w:val="26"/>
        </w:rPr>
      </w:pPr>
      <w:r w:rsidRPr="002B77B5">
        <w:rPr>
          <w:b w:val="0"/>
          <w:sz w:val="26"/>
          <w:szCs w:val="26"/>
        </w:rPr>
        <w:t>Время выполнения: т</w:t>
      </w:r>
      <w:r>
        <w:rPr>
          <w:b w:val="0"/>
          <w:sz w:val="26"/>
          <w:szCs w:val="26"/>
        </w:rPr>
        <w:t>естовый тур        -   45минут</w:t>
      </w:r>
    </w:p>
    <w:p w:rsidR="00E26E77" w:rsidRPr="002B77B5" w:rsidRDefault="00E26E77" w:rsidP="00E26E77">
      <w:pPr>
        <w:pStyle w:val="1"/>
        <w:ind w:left="0" w:right="1159"/>
        <w:jc w:val="lef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                                </w:t>
      </w:r>
      <w:r w:rsidRPr="002B77B5">
        <w:rPr>
          <w:b w:val="0"/>
          <w:sz w:val="26"/>
          <w:szCs w:val="26"/>
        </w:rPr>
        <w:t xml:space="preserve"> теоретический тур-   </w:t>
      </w:r>
      <w:r>
        <w:rPr>
          <w:b w:val="0"/>
          <w:sz w:val="26"/>
          <w:szCs w:val="26"/>
        </w:rPr>
        <w:t>90</w:t>
      </w:r>
      <w:r w:rsidRPr="002B77B5">
        <w:rPr>
          <w:b w:val="0"/>
          <w:sz w:val="26"/>
          <w:szCs w:val="26"/>
        </w:rPr>
        <w:t xml:space="preserve"> минут</w:t>
      </w:r>
    </w:p>
    <w:p w:rsidR="00E26E77" w:rsidRDefault="00E26E77" w:rsidP="00E26E77">
      <w:pPr>
        <w:pStyle w:val="a3"/>
        <w:spacing w:before="4"/>
      </w:pPr>
    </w:p>
    <w:p w:rsidR="00E26E77" w:rsidRPr="00E26E77" w:rsidRDefault="00E26E77" w:rsidP="00E26E77">
      <w:pPr>
        <w:pStyle w:val="a3"/>
        <w:spacing w:before="4"/>
        <w:jc w:val="center"/>
        <w:rPr>
          <w:b/>
          <w:u w:val="single"/>
        </w:rPr>
      </w:pPr>
      <w:r w:rsidRPr="00E26E77">
        <w:rPr>
          <w:b/>
          <w:u w:val="single"/>
        </w:rPr>
        <w:t>Теоретический тур</w:t>
      </w:r>
    </w:p>
    <w:p w:rsidR="00E26E77" w:rsidRDefault="00E26E77" w:rsidP="00E26E77">
      <w:pPr>
        <w:pStyle w:val="1"/>
        <w:ind w:left="0" w:right="2374"/>
        <w:jc w:val="left"/>
      </w:pPr>
      <w:r>
        <w:t>Задание</w:t>
      </w:r>
      <w:r>
        <w:rPr>
          <w:spacing w:val="-1"/>
        </w:rPr>
        <w:t xml:space="preserve"> </w:t>
      </w:r>
      <w:r>
        <w:t>1</w:t>
      </w:r>
    </w:p>
    <w:p w:rsidR="00E26E77" w:rsidRDefault="00E26E77" w:rsidP="00E26E77">
      <w:pPr>
        <w:pStyle w:val="a3"/>
        <w:spacing w:before="8"/>
        <w:rPr>
          <w:b/>
          <w:sz w:val="27"/>
        </w:rPr>
      </w:pPr>
    </w:p>
    <w:p w:rsidR="00E26E77" w:rsidRDefault="00E26E77" w:rsidP="00E26E77">
      <w:pPr>
        <w:pStyle w:val="a3"/>
        <w:ind w:left="212" w:right="226"/>
        <w:jc w:val="both"/>
      </w:pPr>
      <w:r>
        <w:t>Замените</w:t>
      </w:r>
      <w:r>
        <w:rPr>
          <w:spacing w:val="1"/>
        </w:rPr>
        <w:t xml:space="preserve"> </w:t>
      </w:r>
      <w:r>
        <w:t>пропуски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тексте</w:t>
      </w:r>
      <w:r>
        <w:rPr>
          <w:spacing w:val="1"/>
        </w:rPr>
        <w:t xml:space="preserve"> </w:t>
      </w:r>
      <w:r>
        <w:t>(числа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скобках)</w:t>
      </w:r>
      <w:r>
        <w:rPr>
          <w:spacing w:val="1"/>
        </w:rPr>
        <w:t xml:space="preserve"> </w:t>
      </w:r>
      <w:r>
        <w:rPr>
          <w:b/>
        </w:rPr>
        <w:t>словами</w:t>
      </w:r>
      <w:r>
        <w:rPr>
          <w:b/>
          <w:spacing w:val="1"/>
        </w:rPr>
        <w:t xml:space="preserve"> </w:t>
      </w:r>
      <w:r>
        <w:t>(существительные,</w:t>
      </w:r>
      <w:r>
        <w:rPr>
          <w:spacing w:val="1"/>
        </w:rPr>
        <w:t xml:space="preserve"> </w:t>
      </w:r>
      <w:r>
        <w:t>прилагательные)</w:t>
      </w:r>
      <w:r>
        <w:rPr>
          <w:spacing w:val="1"/>
        </w:rPr>
        <w:t xml:space="preserve"> </w:t>
      </w:r>
      <w:r>
        <w:rPr>
          <w:b/>
        </w:rPr>
        <w:t>словосочетаниями</w:t>
      </w:r>
      <w:r>
        <w:rPr>
          <w:b/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rPr>
          <w:b/>
        </w:rPr>
        <w:t>числами</w:t>
      </w:r>
      <w:r>
        <w:t>.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географическими</w:t>
      </w:r>
      <w:r>
        <w:rPr>
          <w:spacing w:val="-2"/>
        </w:rPr>
        <w:t xml:space="preserve"> </w:t>
      </w:r>
      <w:r>
        <w:t>названиями</w:t>
      </w:r>
      <w:r>
        <w:rPr>
          <w:spacing w:val="-2"/>
        </w:rPr>
        <w:t xml:space="preserve"> </w:t>
      </w:r>
      <w:r>
        <w:t>или понятиями.</w:t>
      </w:r>
    </w:p>
    <w:p w:rsidR="00E26E77" w:rsidRDefault="00E26E77" w:rsidP="00E26E77">
      <w:pPr>
        <w:pStyle w:val="a3"/>
        <w:spacing w:before="10"/>
        <w:rPr>
          <w:sz w:val="27"/>
        </w:rPr>
      </w:pPr>
    </w:p>
    <w:p w:rsidR="00E26E77" w:rsidRDefault="00E26E77" w:rsidP="00E26E77">
      <w:pPr>
        <w:pStyle w:val="a3"/>
        <w:ind w:left="212" w:right="229" w:firstLine="708"/>
        <w:jc w:val="both"/>
      </w:pPr>
      <w:r>
        <w:t>С момента образования в 2000 г. составы и границы федеральных округов</w:t>
      </w:r>
      <w:r>
        <w:rPr>
          <w:spacing w:val="-67"/>
        </w:rPr>
        <w:t xml:space="preserve"> </w:t>
      </w:r>
      <w:r>
        <w:t>РФ неоднократно изменялись. Подобные изменения коснулись</w:t>
      </w:r>
      <w:r>
        <w:rPr>
          <w:spacing w:val="70"/>
        </w:rPr>
        <w:t xml:space="preserve"> </w:t>
      </w:r>
      <w:r>
        <w:rPr>
          <w:b/>
        </w:rPr>
        <w:t xml:space="preserve">(1) </w:t>
      </w:r>
      <w:r>
        <w:t xml:space="preserve">ФО в </w:t>
      </w:r>
      <w:r>
        <w:rPr>
          <w:b/>
        </w:rPr>
        <w:t>(2)</w:t>
      </w:r>
      <w:r>
        <w:rPr>
          <w:b/>
          <w:spacing w:val="1"/>
        </w:rPr>
        <w:t xml:space="preserve"> </w:t>
      </w:r>
      <w:r>
        <w:t xml:space="preserve">году за счёт </w:t>
      </w:r>
      <w:r>
        <w:rPr>
          <w:b/>
        </w:rPr>
        <w:t xml:space="preserve">(3) </w:t>
      </w:r>
      <w:r>
        <w:t xml:space="preserve">субъектов РФ. На данный момент в состав </w:t>
      </w:r>
      <w:r>
        <w:rPr>
          <w:b/>
        </w:rPr>
        <w:t xml:space="preserve">(1) </w:t>
      </w:r>
      <w:r>
        <w:t xml:space="preserve">ФО входит </w:t>
      </w:r>
      <w:r>
        <w:rPr>
          <w:b/>
        </w:rPr>
        <w:t>(4)</w:t>
      </w:r>
      <w:r>
        <w:rPr>
          <w:b/>
          <w:spacing w:val="1"/>
        </w:rPr>
        <w:t xml:space="preserve"> </w:t>
      </w:r>
      <w:r>
        <w:t>субъектов</w:t>
      </w:r>
      <w:r>
        <w:rPr>
          <w:spacing w:val="-3"/>
        </w:rPr>
        <w:t xml:space="preserve"> </w:t>
      </w:r>
      <w:r>
        <w:t>РФ.</w:t>
      </w:r>
    </w:p>
    <w:p w:rsidR="00E26E77" w:rsidRDefault="00E26E77" w:rsidP="00E26E77">
      <w:pPr>
        <w:pStyle w:val="a3"/>
        <w:spacing w:before="2"/>
        <w:ind w:left="212" w:right="230" w:firstLine="708"/>
        <w:jc w:val="both"/>
      </w:pPr>
      <w:r>
        <w:rPr>
          <w:b/>
        </w:rPr>
        <w:t>(5)</w:t>
      </w:r>
      <w:r>
        <w:rPr>
          <w:b/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b/>
        </w:rPr>
        <w:t>(6)</w:t>
      </w:r>
      <w:r>
        <w:rPr>
          <w:b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крупнейшие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численности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города</w:t>
      </w:r>
      <w:r>
        <w:rPr>
          <w:spacing w:val="1"/>
        </w:rPr>
        <w:t xml:space="preserve"> </w:t>
      </w:r>
      <w:r>
        <w:rPr>
          <w:b/>
        </w:rPr>
        <w:t>(1)</w:t>
      </w:r>
      <w:r>
        <w:rPr>
          <w:b/>
          <w:spacing w:val="1"/>
        </w:rPr>
        <w:t xml:space="preserve"> </w:t>
      </w:r>
      <w:r>
        <w:t>ФО,</w:t>
      </w:r>
      <w:r>
        <w:rPr>
          <w:spacing w:val="1"/>
        </w:rPr>
        <w:t xml:space="preserve"> </w:t>
      </w:r>
      <w:r>
        <w:t>их</w:t>
      </w:r>
      <w:r>
        <w:rPr>
          <w:spacing w:val="-67"/>
        </w:rPr>
        <w:t xml:space="preserve"> </w:t>
      </w:r>
      <w:r>
        <w:t xml:space="preserve">основателем является </w:t>
      </w:r>
      <w:r>
        <w:rPr>
          <w:b/>
        </w:rPr>
        <w:t>(7)</w:t>
      </w:r>
      <w:r>
        <w:t>, который в XIX веке возвратил в состав Российского</w:t>
      </w:r>
      <w:r>
        <w:rPr>
          <w:spacing w:val="1"/>
        </w:rPr>
        <w:t xml:space="preserve"> </w:t>
      </w:r>
      <w:r>
        <w:t xml:space="preserve">государства территории вдоль реки </w:t>
      </w:r>
      <w:r>
        <w:rPr>
          <w:b/>
        </w:rPr>
        <w:t>(8)</w:t>
      </w:r>
      <w:r>
        <w:t xml:space="preserve">. </w:t>
      </w:r>
      <w:r>
        <w:rPr>
          <w:b/>
        </w:rPr>
        <w:t xml:space="preserve">(5) </w:t>
      </w:r>
      <w:r>
        <w:t xml:space="preserve">является центром </w:t>
      </w:r>
      <w:r>
        <w:rPr>
          <w:b/>
        </w:rPr>
        <w:t xml:space="preserve">(1) </w:t>
      </w:r>
      <w:r>
        <w:t>ФО. Большая</w:t>
      </w:r>
      <w:r>
        <w:rPr>
          <w:spacing w:val="1"/>
        </w:rPr>
        <w:t xml:space="preserve"> </w:t>
      </w:r>
      <w:r>
        <w:t xml:space="preserve">часть города расположена на полуострове, названном в честь </w:t>
      </w:r>
      <w:r>
        <w:rPr>
          <w:b/>
        </w:rPr>
        <w:t>(7)</w:t>
      </w:r>
      <w:r>
        <w:t>, на берегах</w:t>
      </w:r>
      <w:r>
        <w:rPr>
          <w:spacing w:val="1"/>
        </w:rPr>
        <w:t xml:space="preserve"> </w:t>
      </w:r>
      <w:r>
        <w:t>бухты</w:t>
      </w:r>
      <w:r>
        <w:rPr>
          <w:spacing w:val="1"/>
        </w:rPr>
        <w:t xml:space="preserve"> </w:t>
      </w:r>
      <w:r>
        <w:rPr>
          <w:b/>
        </w:rPr>
        <w:t>(9)</w:t>
      </w:r>
      <w:r>
        <w:t>.</w:t>
      </w:r>
      <w:r>
        <w:rPr>
          <w:spacing w:val="1"/>
        </w:rPr>
        <w:t xml:space="preserve"> </w:t>
      </w:r>
      <w:r>
        <w:t>Своё</w:t>
      </w:r>
      <w:r>
        <w:rPr>
          <w:spacing w:val="1"/>
        </w:rPr>
        <w:t xml:space="preserve"> </w:t>
      </w:r>
      <w:r>
        <w:t>название</w:t>
      </w:r>
      <w:r>
        <w:rPr>
          <w:spacing w:val="1"/>
        </w:rPr>
        <w:t xml:space="preserve"> </w:t>
      </w:r>
      <w:r>
        <w:t>бухта</w:t>
      </w:r>
      <w:r>
        <w:rPr>
          <w:spacing w:val="1"/>
        </w:rPr>
        <w:t xml:space="preserve"> </w:t>
      </w:r>
      <w:r>
        <w:t>получила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схожесть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знаменитой</w:t>
      </w:r>
      <w:r>
        <w:rPr>
          <w:spacing w:val="1"/>
        </w:rPr>
        <w:t xml:space="preserve"> </w:t>
      </w:r>
      <w:r>
        <w:t>бухтой,</w:t>
      </w:r>
      <w:r>
        <w:rPr>
          <w:spacing w:val="-2"/>
        </w:rPr>
        <w:t xml:space="preserve"> </w:t>
      </w:r>
      <w:r>
        <w:t>на берегах</w:t>
      </w:r>
      <w:r>
        <w:rPr>
          <w:spacing w:val="1"/>
        </w:rPr>
        <w:t xml:space="preserve"> </w:t>
      </w:r>
      <w:r>
        <w:t>которой</w:t>
      </w:r>
      <w:r>
        <w:rPr>
          <w:spacing w:val="-4"/>
        </w:rPr>
        <w:t xml:space="preserve"> </w:t>
      </w:r>
      <w:r>
        <w:t>расположен</w:t>
      </w:r>
      <w:r>
        <w:rPr>
          <w:spacing w:val="-3"/>
        </w:rPr>
        <w:t xml:space="preserve"> </w:t>
      </w:r>
      <w:r>
        <w:t>город</w:t>
      </w:r>
      <w:r>
        <w:rPr>
          <w:spacing w:val="7"/>
        </w:rPr>
        <w:t xml:space="preserve"> </w:t>
      </w:r>
      <w:r>
        <w:rPr>
          <w:b/>
        </w:rPr>
        <w:t>(10)</w:t>
      </w:r>
      <w:r>
        <w:t>.</w:t>
      </w:r>
    </w:p>
    <w:p w:rsidR="00E26E77" w:rsidRDefault="00E26E77" w:rsidP="00E26E77">
      <w:pPr>
        <w:pStyle w:val="a3"/>
        <w:ind w:left="212" w:right="235" w:firstLine="708"/>
        <w:jc w:val="both"/>
      </w:pPr>
      <w:r>
        <w:t>В</w:t>
      </w:r>
      <w:r>
        <w:rPr>
          <w:spacing w:val="1"/>
        </w:rPr>
        <w:t xml:space="preserve"> </w:t>
      </w:r>
      <w:r>
        <w:t>составе</w:t>
      </w:r>
      <w:r>
        <w:rPr>
          <w:spacing w:val="1"/>
        </w:rPr>
        <w:t xml:space="preserve"> </w:t>
      </w:r>
      <w:r>
        <w:rPr>
          <w:b/>
        </w:rPr>
        <w:t>(1)</w:t>
      </w:r>
      <w:r>
        <w:rPr>
          <w:b/>
          <w:spacing w:val="1"/>
        </w:rPr>
        <w:t xml:space="preserve"> </w:t>
      </w:r>
      <w:r>
        <w:t>ФО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единственный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своём</w:t>
      </w:r>
      <w:r>
        <w:rPr>
          <w:spacing w:val="1"/>
        </w:rPr>
        <w:t xml:space="preserve"> </w:t>
      </w:r>
      <w:r>
        <w:t>роде</w:t>
      </w:r>
      <w:r>
        <w:rPr>
          <w:spacing w:val="1"/>
        </w:rPr>
        <w:t xml:space="preserve"> </w:t>
      </w:r>
      <w:r>
        <w:t>субъект</w:t>
      </w:r>
      <w:r>
        <w:rPr>
          <w:spacing w:val="1"/>
        </w:rPr>
        <w:t xml:space="preserve"> </w:t>
      </w:r>
      <w:r>
        <w:t>РФ,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административный</w:t>
      </w:r>
      <w:r>
        <w:rPr>
          <w:spacing w:val="-4"/>
        </w:rPr>
        <w:t xml:space="preserve"> </w:t>
      </w:r>
      <w:r>
        <w:t>центр</w:t>
      </w:r>
      <w:r>
        <w:rPr>
          <w:spacing w:val="4"/>
        </w:rPr>
        <w:t xml:space="preserve"> </w:t>
      </w:r>
      <w:r>
        <w:rPr>
          <w:b/>
        </w:rPr>
        <w:t>(11)</w:t>
      </w:r>
      <w:r>
        <w:rPr>
          <w:b/>
          <w:spacing w:val="-4"/>
        </w:rPr>
        <w:t xml:space="preserve"> </w:t>
      </w:r>
      <w:r>
        <w:t>расположен</w:t>
      </w:r>
      <w:r>
        <w:rPr>
          <w:spacing w:val="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берегу</w:t>
      </w:r>
      <w:r>
        <w:rPr>
          <w:spacing w:val="-5"/>
        </w:rPr>
        <w:t xml:space="preserve"> </w:t>
      </w:r>
      <w:r>
        <w:t>реки</w:t>
      </w:r>
      <w:r>
        <w:rPr>
          <w:spacing w:val="1"/>
        </w:rPr>
        <w:t xml:space="preserve"> </w:t>
      </w:r>
      <w:r>
        <w:rPr>
          <w:b/>
        </w:rPr>
        <w:t>(8)</w:t>
      </w:r>
      <w:r>
        <w:t>.</w:t>
      </w:r>
    </w:p>
    <w:p w:rsidR="00E26E77" w:rsidRDefault="00E26E77" w:rsidP="00E26E77">
      <w:pPr>
        <w:pStyle w:val="a3"/>
        <w:ind w:left="212" w:right="228" w:firstLine="708"/>
        <w:jc w:val="both"/>
      </w:pPr>
      <w:r>
        <w:t xml:space="preserve">Одним из наиболее живописных городов </w:t>
      </w:r>
      <w:r>
        <w:rPr>
          <w:b/>
        </w:rPr>
        <w:t xml:space="preserve">(1) </w:t>
      </w:r>
      <w:r>
        <w:t xml:space="preserve">ФО является центр </w:t>
      </w:r>
      <w:r>
        <w:rPr>
          <w:b/>
        </w:rPr>
        <w:t xml:space="preserve">(12) </w:t>
      </w:r>
      <w:r>
        <w:t>края.</w:t>
      </w:r>
      <w:r>
        <w:rPr>
          <w:spacing w:val="-67"/>
        </w:rPr>
        <w:t xml:space="preserve"> </w:t>
      </w:r>
      <w:r>
        <w:t>Свое название город получил от двух</w:t>
      </w:r>
      <w:r>
        <w:rPr>
          <w:spacing w:val="70"/>
        </w:rPr>
        <w:t xml:space="preserve"> </w:t>
      </w:r>
      <w:r>
        <w:t>кораблей, прибывших сюда в 1740 году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rPr>
          <w:b/>
        </w:rPr>
        <w:t>(13)</w:t>
      </w:r>
      <w:r>
        <w:rPr>
          <w:b/>
          <w:spacing w:val="1"/>
        </w:rPr>
        <w:t xml:space="preserve"> </w:t>
      </w:r>
      <w:r>
        <w:t>экспедиции,</w:t>
      </w:r>
      <w:r>
        <w:rPr>
          <w:spacing w:val="1"/>
        </w:rPr>
        <w:t xml:space="preserve"> </w:t>
      </w:r>
      <w:r>
        <w:t>возглавляемой</w:t>
      </w:r>
      <w:r>
        <w:rPr>
          <w:spacing w:val="1"/>
        </w:rPr>
        <w:t xml:space="preserve"> </w:t>
      </w:r>
      <w:r>
        <w:t>знаменитым</w:t>
      </w:r>
      <w:r>
        <w:rPr>
          <w:spacing w:val="1"/>
        </w:rPr>
        <w:t xml:space="preserve"> </w:t>
      </w:r>
      <w:r>
        <w:t>мореплавателем</w:t>
      </w:r>
      <w:r>
        <w:rPr>
          <w:spacing w:val="1"/>
        </w:rPr>
        <w:t xml:space="preserve"> </w:t>
      </w:r>
      <w:r>
        <w:rPr>
          <w:b/>
        </w:rPr>
        <w:t>(14)</w:t>
      </w:r>
      <w:r>
        <w:t>.</w:t>
      </w:r>
      <w:r>
        <w:rPr>
          <w:spacing w:val="-67"/>
        </w:rPr>
        <w:t xml:space="preserve"> </w:t>
      </w:r>
      <w:r>
        <w:t xml:space="preserve">Особый вид городу придают </w:t>
      </w:r>
      <w:r>
        <w:rPr>
          <w:b/>
        </w:rPr>
        <w:t>(15)</w:t>
      </w:r>
      <w:r>
        <w:t xml:space="preserve">, которые, кроме </w:t>
      </w:r>
      <w:r>
        <w:rPr>
          <w:b/>
        </w:rPr>
        <w:t xml:space="preserve">(12) </w:t>
      </w:r>
      <w:r>
        <w:t>края, можно встретить</w:t>
      </w:r>
      <w:r>
        <w:rPr>
          <w:spacing w:val="1"/>
        </w:rPr>
        <w:t xml:space="preserve"> </w:t>
      </w:r>
      <w:r>
        <w:t xml:space="preserve">лишь в </w:t>
      </w:r>
      <w:r>
        <w:rPr>
          <w:b/>
        </w:rPr>
        <w:t>(16)</w:t>
      </w:r>
      <w:r>
        <w:t xml:space="preserve">. </w:t>
      </w:r>
      <w:r>
        <w:rPr>
          <w:b/>
        </w:rPr>
        <w:t xml:space="preserve">(16) </w:t>
      </w:r>
      <w:r>
        <w:t>– единственный субъект России, целиком расположенный на</w:t>
      </w:r>
      <w:r>
        <w:rPr>
          <w:spacing w:val="1"/>
        </w:rPr>
        <w:t xml:space="preserve"> </w:t>
      </w:r>
      <w:r>
        <w:rPr>
          <w:b/>
        </w:rPr>
        <w:t>(17)</w:t>
      </w:r>
      <w:r>
        <w:t>, его административный центр в период с 1905 по 1947 год носил другое</w:t>
      </w:r>
      <w:r>
        <w:rPr>
          <w:spacing w:val="1"/>
        </w:rPr>
        <w:t xml:space="preserve"> </w:t>
      </w:r>
      <w:r>
        <w:t>название,</w:t>
      </w:r>
      <w:r>
        <w:rPr>
          <w:spacing w:val="-2"/>
        </w:rPr>
        <w:t xml:space="preserve"> </w:t>
      </w:r>
      <w:r>
        <w:t>так как входил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состав</w:t>
      </w:r>
      <w:r>
        <w:rPr>
          <w:spacing w:val="-2"/>
        </w:rPr>
        <w:t xml:space="preserve"> </w:t>
      </w:r>
      <w:r>
        <w:t>государства</w:t>
      </w:r>
      <w:r>
        <w:rPr>
          <w:spacing w:val="-1"/>
        </w:rPr>
        <w:t xml:space="preserve"> </w:t>
      </w:r>
      <w:r>
        <w:rPr>
          <w:b/>
        </w:rPr>
        <w:t>(18)</w:t>
      </w:r>
      <w:r>
        <w:t>.</w:t>
      </w:r>
    </w:p>
    <w:p w:rsidR="00E26E77" w:rsidRDefault="00E26E77" w:rsidP="00E26E77">
      <w:pPr>
        <w:pStyle w:val="a3"/>
        <w:ind w:left="212" w:right="229" w:firstLine="708"/>
        <w:jc w:val="both"/>
      </w:pPr>
      <w:r>
        <w:t xml:space="preserve">Административный центр </w:t>
      </w:r>
      <w:r>
        <w:rPr>
          <w:b/>
        </w:rPr>
        <w:t xml:space="preserve">(19) </w:t>
      </w:r>
      <w:r>
        <w:t xml:space="preserve">– город </w:t>
      </w:r>
      <w:r>
        <w:rPr>
          <w:b/>
        </w:rPr>
        <w:t>(20)</w:t>
      </w:r>
      <w:r>
        <w:t xml:space="preserve">, является самым </w:t>
      </w:r>
      <w:r>
        <w:rPr>
          <w:b/>
        </w:rPr>
        <w:t xml:space="preserve">(21) </w:t>
      </w:r>
      <w:r>
        <w:t>городом</w:t>
      </w:r>
      <w:r>
        <w:rPr>
          <w:spacing w:val="1"/>
        </w:rPr>
        <w:t xml:space="preserve"> </w:t>
      </w:r>
      <w:r>
        <w:t>России.</w:t>
      </w:r>
      <w:r>
        <w:rPr>
          <w:spacing w:val="8"/>
        </w:rPr>
        <w:t xml:space="preserve"> </w:t>
      </w:r>
      <w:r>
        <w:t>Кроме</w:t>
      </w:r>
      <w:r>
        <w:rPr>
          <w:spacing w:val="13"/>
        </w:rPr>
        <w:t xml:space="preserve"> </w:t>
      </w:r>
      <w:r>
        <w:rPr>
          <w:b/>
        </w:rPr>
        <w:t>(20)</w:t>
      </w:r>
      <w:r>
        <w:rPr>
          <w:b/>
          <w:spacing w:val="11"/>
        </w:rPr>
        <w:t xml:space="preserve"> </w:t>
      </w:r>
      <w:r>
        <w:t>в</w:t>
      </w:r>
      <w:r>
        <w:rPr>
          <w:spacing w:val="12"/>
        </w:rPr>
        <w:t xml:space="preserve"> </w:t>
      </w:r>
      <w:r>
        <w:t>данном</w:t>
      </w:r>
      <w:r>
        <w:rPr>
          <w:spacing w:val="12"/>
        </w:rPr>
        <w:t xml:space="preserve"> </w:t>
      </w:r>
      <w:r>
        <w:t>субъекте</w:t>
      </w:r>
      <w:r>
        <w:rPr>
          <w:spacing w:val="10"/>
        </w:rPr>
        <w:t xml:space="preserve"> </w:t>
      </w:r>
      <w:r>
        <w:t>РФ</w:t>
      </w:r>
      <w:r>
        <w:rPr>
          <w:spacing w:val="10"/>
        </w:rPr>
        <w:t xml:space="preserve"> </w:t>
      </w:r>
      <w:r>
        <w:t>есть</w:t>
      </w:r>
      <w:r>
        <w:rPr>
          <w:spacing w:val="11"/>
        </w:rPr>
        <w:t xml:space="preserve"> </w:t>
      </w:r>
      <w:r>
        <w:t>только</w:t>
      </w:r>
      <w:r>
        <w:rPr>
          <w:spacing w:val="11"/>
        </w:rPr>
        <w:t xml:space="preserve"> </w:t>
      </w:r>
      <w:r>
        <w:t>два</w:t>
      </w:r>
      <w:r>
        <w:rPr>
          <w:spacing w:val="9"/>
        </w:rPr>
        <w:t xml:space="preserve"> </w:t>
      </w:r>
      <w:r>
        <w:t>города:</w:t>
      </w:r>
      <w:r>
        <w:rPr>
          <w:spacing w:val="19"/>
        </w:rPr>
        <w:t xml:space="preserve"> </w:t>
      </w:r>
      <w:r>
        <w:rPr>
          <w:b/>
        </w:rPr>
        <w:t>(22)</w:t>
      </w:r>
      <w:r>
        <w:rPr>
          <w:b/>
          <w:spacing w:val="11"/>
        </w:rPr>
        <w:t xml:space="preserve"> </w:t>
      </w:r>
      <w:r>
        <w:t>–</w:t>
      </w:r>
      <w:r>
        <w:rPr>
          <w:spacing w:val="10"/>
        </w:rPr>
        <w:t xml:space="preserve"> </w:t>
      </w:r>
      <w:r>
        <w:t>самый</w:t>
      </w:r>
    </w:p>
    <w:p w:rsidR="00E26E77" w:rsidRDefault="00E26E77" w:rsidP="00E26E77">
      <w:pPr>
        <w:pStyle w:val="a3"/>
        <w:spacing w:before="1"/>
        <w:ind w:left="212" w:right="234"/>
        <w:jc w:val="both"/>
      </w:pPr>
      <w:r>
        <w:rPr>
          <w:b/>
        </w:rPr>
        <w:t>(23)</w:t>
      </w:r>
      <w:r>
        <w:rPr>
          <w:b/>
          <w:spacing w:val="1"/>
        </w:rPr>
        <w:t xml:space="preserve"> </w:t>
      </w:r>
      <w:r>
        <w:t>город</w:t>
      </w:r>
      <w:r>
        <w:rPr>
          <w:spacing w:val="1"/>
        </w:rPr>
        <w:t xml:space="preserve"> </w:t>
      </w:r>
      <w:r>
        <w:t>России;</w:t>
      </w:r>
      <w:r>
        <w:rPr>
          <w:spacing w:val="1"/>
        </w:rPr>
        <w:t xml:space="preserve"> </w:t>
      </w:r>
      <w:r>
        <w:rPr>
          <w:b/>
        </w:rPr>
        <w:t>(24)</w:t>
      </w:r>
      <w:r>
        <w:rPr>
          <w:b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крупный</w:t>
      </w:r>
      <w:r>
        <w:rPr>
          <w:spacing w:val="1"/>
        </w:rPr>
        <w:t xml:space="preserve"> </w:t>
      </w:r>
      <w:r>
        <w:t>центр</w:t>
      </w:r>
      <w:r>
        <w:rPr>
          <w:spacing w:val="1"/>
        </w:rPr>
        <w:t xml:space="preserve"> </w:t>
      </w:r>
      <w:r>
        <w:t>добычи</w:t>
      </w:r>
      <w:r>
        <w:rPr>
          <w:spacing w:val="1"/>
        </w:rPr>
        <w:t xml:space="preserve"> </w:t>
      </w:r>
      <w:r>
        <w:t>золота,</w:t>
      </w:r>
      <w:r>
        <w:rPr>
          <w:spacing w:val="1"/>
        </w:rPr>
        <w:t xml:space="preserve"> </w:t>
      </w:r>
      <w:r>
        <w:t>а</w:t>
      </w:r>
      <w:r>
        <w:rPr>
          <w:spacing w:val="7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сегодняшний</w:t>
      </w:r>
      <w:r>
        <w:rPr>
          <w:spacing w:val="70"/>
        </w:rPr>
        <w:t xml:space="preserve"> </w:t>
      </w:r>
      <w:r>
        <w:t>день</w:t>
      </w:r>
      <w:r>
        <w:rPr>
          <w:spacing w:val="70"/>
        </w:rPr>
        <w:t xml:space="preserve"> </w:t>
      </w:r>
      <w:r>
        <w:t>знаменитый</w:t>
      </w:r>
      <w:r>
        <w:rPr>
          <w:spacing w:val="70"/>
        </w:rPr>
        <w:t xml:space="preserve"> </w:t>
      </w:r>
      <w:r>
        <w:rPr>
          <w:b/>
        </w:rPr>
        <w:t>(25)</w:t>
      </w:r>
      <w:r>
        <w:rPr>
          <w:b/>
          <w:spacing w:val="70"/>
        </w:rPr>
        <w:t xml:space="preserve"> </w:t>
      </w:r>
      <w:r>
        <w:t>электростанцией,</w:t>
      </w:r>
      <w:r>
        <w:rPr>
          <w:spacing w:val="70"/>
        </w:rPr>
        <w:t xml:space="preserve"> </w:t>
      </w:r>
      <w:r>
        <w:t>расположенной</w:t>
      </w:r>
      <w:r>
        <w:rPr>
          <w:spacing w:val="70"/>
        </w:rPr>
        <w:t xml:space="preserve"> </w:t>
      </w:r>
      <w:r>
        <w:t>рядом</w:t>
      </w:r>
      <w:r>
        <w:rPr>
          <w:spacing w:val="1"/>
        </w:rPr>
        <w:t xml:space="preserve"> </w:t>
      </w:r>
      <w:r>
        <w:t>с ним.</w:t>
      </w:r>
    </w:p>
    <w:p w:rsidR="00E26E77" w:rsidRDefault="00E26E77" w:rsidP="00E26E77">
      <w:pPr>
        <w:pStyle w:val="a3"/>
        <w:spacing w:before="10"/>
        <w:rPr>
          <w:sz w:val="27"/>
        </w:rPr>
      </w:pPr>
    </w:p>
    <w:p w:rsidR="00E26E77" w:rsidRDefault="00E26E77" w:rsidP="00E26E77">
      <w:pPr>
        <w:tabs>
          <w:tab w:val="left" w:pos="1172"/>
          <w:tab w:val="left" w:pos="2282"/>
          <w:tab w:val="left" w:pos="3491"/>
          <w:tab w:val="left" w:pos="3904"/>
          <w:tab w:val="left" w:pos="4740"/>
          <w:tab w:val="left" w:pos="5431"/>
          <w:tab w:val="left" w:pos="6634"/>
          <w:tab w:val="left" w:pos="7065"/>
          <w:tab w:val="left" w:pos="9129"/>
        </w:tabs>
        <w:spacing w:line="242" w:lineRule="auto"/>
        <w:ind w:left="212" w:right="232"/>
        <w:rPr>
          <w:b/>
          <w:sz w:val="28"/>
        </w:rPr>
      </w:pPr>
      <w:r>
        <w:rPr>
          <w:sz w:val="28"/>
        </w:rPr>
        <w:t>Ваши</w:t>
      </w:r>
      <w:r>
        <w:rPr>
          <w:sz w:val="28"/>
        </w:rPr>
        <w:tab/>
        <w:t>ответы</w:t>
      </w:r>
      <w:r>
        <w:rPr>
          <w:sz w:val="28"/>
        </w:rPr>
        <w:tab/>
        <w:t>внесите</w:t>
      </w:r>
      <w:r>
        <w:rPr>
          <w:sz w:val="28"/>
        </w:rPr>
        <w:tab/>
        <w:t>в</w:t>
      </w:r>
      <w:r>
        <w:rPr>
          <w:sz w:val="28"/>
        </w:rPr>
        <w:tab/>
        <w:t>поле</w:t>
      </w:r>
      <w:r>
        <w:rPr>
          <w:sz w:val="28"/>
        </w:rPr>
        <w:tab/>
        <w:t>для</w:t>
      </w:r>
      <w:r>
        <w:rPr>
          <w:sz w:val="28"/>
        </w:rPr>
        <w:tab/>
        <w:t>ответов</w:t>
      </w:r>
      <w:r>
        <w:rPr>
          <w:sz w:val="28"/>
        </w:rPr>
        <w:tab/>
      </w:r>
      <w:r>
        <w:rPr>
          <w:b/>
          <w:sz w:val="28"/>
        </w:rPr>
        <w:t>в</w:t>
      </w:r>
      <w:r>
        <w:rPr>
          <w:b/>
          <w:sz w:val="28"/>
        </w:rPr>
        <w:tab/>
        <w:t>единственном</w:t>
      </w:r>
      <w:r>
        <w:rPr>
          <w:b/>
          <w:sz w:val="28"/>
        </w:rPr>
        <w:tab/>
      </w:r>
      <w:r>
        <w:rPr>
          <w:b/>
          <w:spacing w:val="-1"/>
          <w:sz w:val="28"/>
        </w:rPr>
        <w:t>числе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именительном</w:t>
      </w:r>
      <w:r>
        <w:rPr>
          <w:b/>
          <w:spacing w:val="42"/>
          <w:sz w:val="28"/>
        </w:rPr>
        <w:t xml:space="preserve"> </w:t>
      </w:r>
      <w:r>
        <w:rPr>
          <w:b/>
          <w:sz w:val="28"/>
        </w:rPr>
        <w:t>падеже</w:t>
      </w:r>
      <w:r>
        <w:rPr>
          <w:sz w:val="28"/>
        </w:rPr>
        <w:t>,</w:t>
      </w:r>
      <w:r>
        <w:rPr>
          <w:spacing w:val="40"/>
          <w:sz w:val="28"/>
        </w:rPr>
        <w:t xml:space="preserve"> </w:t>
      </w:r>
      <w:r>
        <w:rPr>
          <w:sz w:val="28"/>
        </w:rPr>
        <w:t>несмотря</w:t>
      </w:r>
      <w:r>
        <w:rPr>
          <w:spacing w:val="39"/>
          <w:sz w:val="28"/>
        </w:rPr>
        <w:t xml:space="preserve"> </w:t>
      </w:r>
      <w:r>
        <w:rPr>
          <w:sz w:val="28"/>
        </w:rPr>
        <w:t>на</w:t>
      </w:r>
      <w:r>
        <w:rPr>
          <w:spacing w:val="39"/>
          <w:sz w:val="28"/>
        </w:rPr>
        <w:t xml:space="preserve"> </w:t>
      </w:r>
      <w:r>
        <w:rPr>
          <w:sz w:val="28"/>
        </w:rPr>
        <w:t>то,</w:t>
      </w:r>
      <w:r>
        <w:rPr>
          <w:spacing w:val="41"/>
          <w:sz w:val="28"/>
        </w:rPr>
        <w:t xml:space="preserve"> </w:t>
      </w:r>
      <w:r>
        <w:rPr>
          <w:sz w:val="28"/>
        </w:rPr>
        <w:t>что</w:t>
      </w:r>
      <w:r>
        <w:rPr>
          <w:spacing w:val="38"/>
          <w:sz w:val="28"/>
        </w:rPr>
        <w:t xml:space="preserve"> </w:t>
      </w:r>
      <w:r>
        <w:rPr>
          <w:sz w:val="28"/>
        </w:rPr>
        <w:t>их</w:t>
      </w:r>
      <w:r>
        <w:rPr>
          <w:spacing w:val="42"/>
          <w:sz w:val="28"/>
        </w:rPr>
        <w:t xml:space="preserve"> </w:t>
      </w:r>
      <w:r>
        <w:rPr>
          <w:sz w:val="28"/>
        </w:rPr>
        <w:t>склонения,</w:t>
      </w:r>
      <w:r>
        <w:rPr>
          <w:spacing w:val="41"/>
          <w:sz w:val="28"/>
        </w:rPr>
        <w:t xml:space="preserve"> </w:t>
      </w:r>
      <w:r>
        <w:rPr>
          <w:sz w:val="28"/>
        </w:rPr>
        <w:t>числа</w:t>
      </w:r>
      <w:r>
        <w:rPr>
          <w:spacing w:val="37"/>
          <w:sz w:val="28"/>
        </w:rPr>
        <w:t xml:space="preserve"> </w:t>
      </w:r>
      <w:r>
        <w:rPr>
          <w:sz w:val="28"/>
        </w:rPr>
        <w:t>и</w:t>
      </w:r>
      <w:r>
        <w:rPr>
          <w:spacing w:val="39"/>
          <w:sz w:val="28"/>
        </w:rPr>
        <w:t xml:space="preserve"> </w:t>
      </w:r>
      <w:r>
        <w:rPr>
          <w:sz w:val="28"/>
        </w:rPr>
        <w:t>падежи</w:t>
      </w:r>
      <w:r>
        <w:rPr>
          <w:spacing w:val="-67"/>
          <w:sz w:val="28"/>
        </w:rPr>
        <w:t xml:space="preserve"> </w:t>
      </w:r>
      <w:r>
        <w:rPr>
          <w:sz w:val="28"/>
        </w:rPr>
        <w:t>в тексте иные. Для пропусков под номерами 7 и 14 запишите только фамилию.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Внимание!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Ответы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орфографическими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ошибками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не засчитываются.</w:t>
      </w:r>
    </w:p>
    <w:p w:rsidR="00E26E77" w:rsidRDefault="00E26E77" w:rsidP="00E26E77">
      <w:pPr>
        <w:spacing w:line="242" w:lineRule="auto"/>
        <w:rPr>
          <w:sz w:val="28"/>
        </w:rPr>
        <w:sectPr w:rsidR="00E26E77" w:rsidSect="00011B62">
          <w:footerReference w:type="default" r:id="rId8"/>
          <w:type w:val="continuous"/>
          <w:pgSz w:w="11910" w:h="16840"/>
          <w:pgMar w:top="426" w:right="900" w:bottom="960" w:left="920" w:header="720" w:footer="780" w:gutter="0"/>
          <w:pgNumType w:start="1"/>
          <w:cols w:space="720"/>
        </w:sectPr>
      </w:pPr>
    </w:p>
    <w:p w:rsidR="00011B62" w:rsidRDefault="00011B62" w:rsidP="00E26E77">
      <w:pPr>
        <w:pStyle w:val="1"/>
        <w:spacing w:before="89" w:after="3"/>
        <w:ind w:right="1836"/>
      </w:pPr>
    </w:p>
    <w:p w:rsidR="00011B62" w:rsidRDefault="00011B62" w:rsidP="00E26E77">
      <w:pPr>
        <w:pStyle w:val="1"/>
        <w:spacing w:before="89" w:after="3"/>
        <w:ind w:right="1836"/>
      </w:pPr>
    </w:p>
    <w:p w:rsidR="00011B62" w:rsidRDefault="00011B62" w:rsidP="00E26E77">
      <w:pPr>
        <w:pStyle w:val="1"/>
        <w:spacing w:before="89" w:after="3"/>
        <w:ind w:right="1836"/>
      </w:pPr>
    </w:p>
    <w:p w:rsidR="00E26E77" w:rsidRDefault="00E26E77" w:rsidP="00E26E77">
      <w:pPr>
        <w:pStyle w:val="1"/>
        <w:spacing w:before="89" w:after="3"/>
        <w:ind w:right="1836"/>
      </w:pPr>
      <w:r>
        <w:lastRenderedPageBreak/>
        <w:t>ОТВЕТЫ</w:t>
      </w:r>
      <w:r>
        <w:rPr>
          <w:spacing w:val="-1"/>
        </w:rPr>
        <w:t xml:space="preserve"> </w:t>
      </w:r>
      <w:r>
        <w:t xml:space="preserve"> 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4554"/>
        <w:gridCol w:w="550"/>
        <w:gridCol w:w="4218"/>
      </w:tblGrid>
      <w:tr w:rsidR="00E26E77" w:rsidTr="001167D0">
        <w:trPr>
          <w:trHeight w:val="964"/>
        </w:trPr>
        <w:tc>
          <w:tcPr>
            <w:tcW w:w="536" w:type="dxa"/>
          </w:tcPr>
          <w:p w:rsidR="00E26E77" w:rsidRDefault="00E26E77" w:rsidP="001167D0">
            <w:pPr>
              <w:pStyle w:val="TableParagraph"/>
              <w:spacing w:line="32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4554" w:type="dxa"/>
          </w:tcPr>
          <w:p w:rsidR="00E26E77" w:rsidRDefault="00E26E77" w:rsidP="001167D0">
            <w:pPr>
              <w:pStyle w:val="TableParagraph"/>
              <w:spacing w:line="315" w:lineRule="exact"/>
              <w:rPr>
                <w:sz w:val="28"/>
              </w:rPr>
            </w:pPr>
          </w:p>
        </w:tc>
        <w:tc>
          <w:tcPr>
            <w:tcW w:w="550" w:type="dxa"/>
          </w:tcPr>
          <w:p w:rsidR="00E26E77" w:rsidRDefault="00E26E77" w:rsidP="001167D0">
            <w:pPr>
              <w:pStyle w:val="TableParagraph"/>
              <w:spacing w:line="320" w:lineRule="exact"/>
              <w:ind w:left="92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14</w:t>
            </w:r>
          </w:p>
        </w:tc>
        <w:tc>
          <w:tcPr>
            <w:tcW w:w="4218" w:type="dxa"/>
          </w:tcPr>
          <w:p w:rsidR="00E26E77" w:rsidRPr="00E26E77" w:rsidRDefault="00E26E77" w:rsidP="001167D0">
            <w:pPr>
              <w:pStyle w:val="TableParagraph"/>
              <w:spacing w:line="308" w:lineRule="exact"/>
              <w:ind w:left="106"/>
              <w:rPr>
                <w:i/>
                <w:sz w:val="28"/>
                <w:lang w:val="ru-RU"/>
              </w:rPr>
            </w:pPr>
          </w:p>
        </w:tc>
      </w:tr>
      <w:tr w:rsidR="00E26E77" w:rsidTr="001167D0">
        <w:trPr>
          <w:trHeight w:val="1288"/>
        </w:trPr>
        <w:tc>
          <w:tcPr>
            <w:tcW w:w="536" w:type="dxa"/>
          </w:tcPr>
          <w:p w:rsidR="00E26E77" w:rsidRDefault="00E26E77" w:rsidP="001167D0">
            <w:pPr>
              <w:pStyle w:val="TableParagraph"/>
              <w:spacing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4554" w:type="dxa"/>
          </w:tcPr>
          <w:p w:rsidR="00E26E77" w:rsidRDefault="00E26E77" w:rsidP="001167D0">
            <w:pPr>
              <w:pStyle w:val="TableParagraph"/>
              <w:spacing w:line="317" w:lineRule="exact"/>
              <w:rPr>
                <w:sz w:val="28"/>
              </w:rPr>
            </w:pPr>
          </w:p>
        </w:tc>
        <w:tc>
          <w:tcPr>
            <w:tcW w:w="550" w:type="dxa"/>
          </w:tcPr>
          <w:p w:rsidR="00E26E77" w:rsidRDefault="00E26E77" w:rsidP="001167D0">
            <w:pPr>
              <w:pStyle w:val="TableParagraph"/>
              <w:spacing w:line="240" w:lineRule="auto"/>
              <w:ind w:left="92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15</w:t>
            </w:r>
          </w:p>
        </w:tc>
        <w:tc>
          <w:tcPr>
            <w:tcW w:w="4218" w:type="dxa"/>
          </w:tcPr>
          <w:p w:rsidR="00E26E77" w:rsidRDefault="00E26E77" w:rsidP="001167D0">
            <w:pPr>
              <w:pStyle w:val="TableParagraph"/>
              <w:spacing w:line="308" w:lineRule="exact"/>
              <w:ind w:left="106"/>
              <w:rPr>
                <w:sz w:val="28"/>
              </w:rPr>
            </w:pPr>
          </w:p>
        </w:tc>
      </w:tr>
      <w:tr w:rsidR="00E26E77" w:rsidTr="001167D0">
        <w:trPr>
          <w:trHeight w:val="966"/>
        </w:trPr>
        <w:tc>
          <w:tcPr>
            <w:tcW w:w="536" w:type="dxa"/>
          </w:tcPr>
          <w:p w:rsidR="00E26E77" w:rsidRDefault="00E26E77" w:rsidP="001167D0">
            <w:pPr>
              <w:pStyle w:val="TableParagraph"/>
              <w:spacing w:line="32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4554" w:type="dxa"/>
          </w:tcPr>
          <w:p w:rsidR="00E26E77" w:rsidRPr="00E26E77" w:rsidRDefault="00E26E77" w:rsidP="001167D0">
            <w:pPr>
              <w:pStyle w:val="TableParagraph"/>
              <w:spacing w:before="2" w:line="308" w:lineRule="exact"/>
              <w:rPr>
                <w:i/>
                <w:sz w:val="28"/>
                <w:lang w:val="ru-RU"/>
              </w:rPr>
            </w:pPr>
          </w:p>
        </w:tc>
        <w:tc>
          <w:tcPr>
            <w:tcW w:w="550" w:type="dxa"/>
          </w:tcPr>
          <w:p w:rsidR="00E26E77" w:rsidRDefault="00E26E77" w:rsidP="001167D0">
            <w:pPr>
              <w:pStyle w:val="TableParagraph"/>
              <w:spacing w:line="320" w:lineRule="exact"/>
              <w:ind w:left="92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16</w:t>
            </w:r>
          </w:p>
        </w:tc>
        <w:tc>
          <w:tcPr>
            <w:tcW w:w="4218" w:type="dxa"/>
          </w:tcPr>
          <w:p w:rsidR="00E26E77" w:rsidRDefault="00E26E77" w:rsidP="001167D0">
            <w:pPr>
              <w:pStyle w:val="TableParagraph"/>
              <w:spacing w:line="315" w:lineRule="exact"/>
              <w:ind w:left="106"/>
              <w:rPr>
                <w:sz w:val="28"/>
              </w:rPr>
            </w:pPr>
          </w:p>
        </w:tc>
      </w:tr>
      <w:tr w:rsidR="00E26E77" w:rsidTr="001167D0">
        <w:trPr>
          <w:trHeight w:val="643"/>
        </w:trPr>
        <w:tc>
          <w:tcPr>
            <w:tcW w:w="536" w:type="dxa"/>
          </w:tcPr>
          <w:p w:rsidR="00E26E77" w:rsidRDefault="00E26E77" w:rsidP="001167D0">
            <w:pPr>
              <w:pStyle w:val="TableParagraph"/>
              <w:spacing w:line="32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4554" w:type="dxa"/>
          </w:tcPr>
          <w:p w:rsidR="00E26E77" w:rsidRPr="00E26E77" w:rsidRDefault="00E26E77" w:rsidP="001167D0">
            <w:pPr>
              <w:pStyle w:val="TableParagraph"/>
              <w:spacing w:line="308" w:lineRule="exact"/>
              <w:rPr>
                <w:i/>
                <w:sz w:val="28"/>
                <w:lang w:val="ru-RU"/>
              </w:rPr>
            </w:pPr>
          </w:p>
        </w:tc>
        <w:tc>
          <w:tcPr>
            <w:tcW w:w="550" w:type="dxa"/>
          </w:tcPr>
          <w:p w:rsidR="00E26E77" w:rsidRDefault="00E26E77" w:rsidP="001167D0">
            <w:pPr>
              <w:pStyle w:val="TableParagraph"/>
              <w:spacing w:line="320" w:lineRule="exact"/>
              <w:ind w:left="92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17</w:t>
            </w:r>
          </w:p>
        </w:tc>
        <w:tc>
          <w:tcPr>
            <w:tcW w:w="4218" w:type="dxa"/>
          </w:tcPr>
          <w:p w:rsidR="00E26E77" w:rsidRDefault="00E26E77" w:rsidP="001167D0">
            <w:pPr>
              <w:pStyle w:val="TableParagraph"/>
              <w:spacing w:line="315" w:lineRule="exact"/>
              <w:ind w:left="106"/>
              <w:rPr>
                <w:sz w:val="28"/>
              </w:rPr>
            </w:pPr>
          </w:p>
        </w:tc>
      </w:tr>
      <w:tr w:rsidR="00E26E77" w:rsidTr="00E26E77">
        <w:trPr>
          <w:trHeight w:val="1204"/>
        </w:trPr>
        <w:tc>
          <w:tcPr>
            <w:tcW w:w="536" w:type="dxa"/>
          </w:tcPr>
          <w:p w:rsidR="00E26E77" w:rsidRDefault="00E26E77" w:rsidP="001167D0">
            <w:pPr>
              <w:pStyle w:val="TableParagraph"/>
              <w:spacing w:line="304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4554" w:type="dxa"/>
          </w:tcPr>
          <w:p w:rsidR="00E26E77" w:rsidRDefault="00E26E77" w:rsidP="001167D0">
            <w:pPr>
              <w:pStyle w:val="TableParagraph"/>
              <w:spacing w:line="304" w:lineRule="exact"/>
              <w:rPr>
                <w:sz w:val="28"/>
              </w:rPr>
            </w:pPr>
          </w:p>
        </w:tc>
        <w:tc>
          <w:tcPr>
            <w:tcW w:w="550" w:type="dxa"/>
          </w:tcPr>
          <w:p w:rsidR="00E26E77" w:rsidRDefault="00E26E77" w:rsidP="001167D0">
            <w:pPr>
              <w:pStyle w:val="TableParagraph"/>
              <w:spacing w:line="304" w:lineRule="exact"/>
              <w:ind w:left="92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18</w:t>
            </w:r>
          </w:p>
        </w:tc>
        <w:tc>
          <w:tcPr>
            <w:tcW w:w="4218" w:type="dxa"/>
          </w:tcPr>
          <w:p w:rsidR="00E26E77" w:rsidRDefault="00E26E77" w:rsidP="001167D0">
            <w:pPr>
              <w:pStyle w:val="TableParagraph"/>
              <w:spacing w:line="304" w:lineRule="exact"/>
              <w:ind w:left="106"/>
              <w:rPr>
                <w:sz w:val="28"/>
              </w:rPr>
            </w:pPr>
          </w:p>
        </w:tc>
      </w:tr>
      <w:tr w:rsidR="00E26E77" w:rsidTr="001167D0">
        <w:trPr>
          <w:trHeight w:val="642"/>
        </w:trPr>
        <w:tc>
          <w:tcPr>
            <w:tcW w:w="536" w:type="dxa"/>
          </w:tcPr>
          <w:p w:rsidR="00E26E77" w:rsidRDefault="00E26E77" w:rsidP="001167D0">
            <w:pPr>
              <w:pStyle w:val="TableParagraph"/>
              <w:spacing w:line="32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4554" w:type="dxa"/>
          </w:tcPr>
          <w:p w:rsidR="00E26E77" w:rsidRDefault="00E26E77" w:rsidP="001167D0">
            <w:pPr>
              <w:pStyle w:val="TableParagraph"/>
              <w:spacing w:line="315" w:lineRule="exact"/>
              <w:rPr>
                <w:sz w:val="28"/>
              </w:rPr>
            </w:pPr>
          </w:p>
        </w:tc>
        <w:tc>
          <w:tcPr>
            <w:tcW w:w="550" w:type="dxa"/>
          </w:tcPr>
          <w:p w:rsidR="00E26E77" w:rsidRDefault="00E26E77" w:rsidP="001167D0">
            <w:pPr>
              <w:pStyle w:val="TableParagraph"/>
              <w:spacing w:line="320" w:lineRule="exact"/>
              <w:ind w:left="92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19</w:t>
            </w:r>
          </w:p>
        </w:tc>
        <w:tc>
          <w:tcPr>
            <w:tcW w:w="4218" w:type="dxa"/>
          </w:tcPr>
          <w:p w:rsidR="00E26E77" w:rsidRDefault="00E26E77" w:rsidP="001167D0">
            <w:pPr>
              <w:pStyle w:val="TableParagraph"/>
              <w:spacing w:line="308" w:lineRule="exact"/>
              <w:ind w:left="106"/>
              <w:rPr>
                <w:sz w:val="28"/>
              </w:rPr>
            </w:pPr>
          </w:p>
        </w:tc>
      </w:tr>
      <w:tr w:rsidR="00E26E77" w:rsidTr="001167D0">
        <w:trPr>
          <w:trHeight w:val="1288"/>
        </w:trPr>
        <w:tc>
          <w:tcPr>
            <w:tcW w:w="536" w:type="dxa"/>
          </w:tcPr>
          <w:p w:rsidR="00E26E77" w:rsidRDefault="00E26E77" w:rsidP="001167D0">
            <w:pPr>
              <w:pStyle w:val="TableParagraph"/>
              <w:spacing w:line="32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4554" w:type="dxa"/>
          </w:tcPr>
          <w:p w:rsidR="00E26E77" w:rsidRDefault="00E26E77" w:rsidP="001167D0">
            <w:pPr>
              <w:pStyle w:val="TableParagraph"/>
              <w:spacing w:line="308" w:lineRule="exact"/>
              <w:rPr>
                <w:i/>
                <w:sz w:val="28"/>
              </w:rPr>
            </w:pPr>
          </w:p>
        </w:tc>
        <w:tc>
          <w:tcPr>
            <w:tcW w:w="550" w:type="dxa"/>
          </w:tcPr>
          <w:p w:rsidR="00E26E77" w:rsidRDefault="00E26E77" w:rsidP="001167D0">
            <w:pPr>
              <w:pStyle w:val="TableParagraph"/>
              <w:spacing w:line="320" w:lineRule="exact"/>
              <w:ind w:left="92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  <w:tc>
          <w:tcPr>
            <w:tcW w:w="4218" w:type="dxa"/>
          </w:tcPr>
          <w:p w:rsidR="00E26E77" w:rsidRDefault="00E26E77" w:rsidP="001167D0">
            <w:pPr>
              <w:pStyle w:val="TableParagraph"/>
              <w:spacing w:line="315" w:lineRule="exact"/>
              <w:ind w:left="106"/>
              <w:rPr>
                <w:sz w:val="28"/>
              </w:rPr>
            </w:pPr>
          </w:p>
        </w:tc>
      </w:tr>
      <w:tr w:rsidR="00E26E77" w:rsidTr="00E26E77">
        <w:trPr>
          <w:trHeight w:val="1163"/>
        </w:trPr>
        <w:tc>
          <w:tcPr>
            <w:tcW w:w="536" w:type="dxa"/>
          </w:tcPr>
          <w:p w:rsidR="00E26E77" w:rsidRDefault="00E26E77" w:rsidP="001167D0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4554" w:type="dxa"/>
          </w:tcPr>
          <w:p w:rsidR="00E26E77" w:rsidRDefault="00E26E77" w:rsidP="001167D0">
            <w:pPr>
              <w:pStyle w:val="TableParagraph"/>
              <w:rPr>
                <w:sz w:val="28"/>
              </w:rPr>
            </w:pPr>
          </w:p>
        </w:tc>
        <w:tc>
          <w:tcPr>
            <w:tcW w:w="550" w:type="dxa"/>
          </w:tcPr>
          <w:p w:rsidR="00E26E77" w:rsidRDefault="00E26E77" w:rsidP="001167D0">
            <w:pPr>
              <w:pStyle w:val="TableParagraph"/>
              <w:ind w:left="92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21</w:t>
            </w:r>
          </w:p>
        </w:tc>
        <w:tc>
          <w:tcPr>
            <w:tcW w:w="4218" w:type="dxa"/>
          </w:tcPr>
          <w:p w:rsidR="00E26E77" w:rsidRDefault="00E26E77" w:rsidP="001167D0">
            <w:pPr>
              <w:pStyle w:val="TableParagraph"/>
              <w:ind w:left="106"/>
              <w:rPr>
                <w:sz w:val="28"/>
              </w:rPr>
            </w:pPr>
          </w:p>
        </w:tc>
      </w:tr>
      <w:tr w:rsidR="00E26E77" w:rsidTr="00E26E77">
        <w:trPr>
          <w:trHeight w:val="1266"/>
        </w:trPr>
        <w:tc>
          <w:tcPr>
            <w:tcW w:w="536" w:type="dxa"/>
          </w:tcPr>
          <w:p w:rsidR="00E26E77" w:rsidRDefault="00E26E77" w:rsidP="001167D0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4554" w:type="dxa"/>
          </w:tcPr>
          <w:p w:rsidR="00E26E77" w:rsidRDefault="00E26E77" w:rsidP="001167D0">
            <w:pPr>
              <w:pStyle w:val="TableParagraph"/>
              <w:rPr>
                <w:sz w:val="28"/>
              </w:rPr>
            </w:pPr>
          </w:p>
        </w:tc>
        <w:tc>
          <w:tcPr>
            <w:tcW w:w="550" w:type="dxa"/>
          </w:tcPr>
          <w:p w:rsidR="00E26E77" w:rsidRDefault="00E26E77" w:rsidP="001167D0">
            <w:pPr>
              <w:pStyle w:val="TableParagraph"/>
              <w:ind w:left="92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22</w:t>
            </w:r>
          </w:p>
        </w:tc>
        <w:tc>
          <w:tcPr>
            <w:tcW w:w="4218" w:type="dxa"/>
          </w:tcPr>
          <w:p w:rsidR="00E26E77" w:rsidRDefault="00E26E77" w:rsidP="001167D0">
            <w:pPr>
              <w:pStyle w:val="TableParagraph"/>
              <w:ind w:left="106"/>
              <w:rPr>
                <w:sz w:val="28"/>
              </w:rPr>
            </w:pPr>
          </w:p>
        </w:tc>
      </w:tr>
      <w:tr w:rsidR="00E26E77" w:rsidTr="00E26E77">
        <w:trPr>
          <w:trHeight w:val="1114"/>
        </w:trPr>
        <w:tc>
          <w:tcPr>
            <w:tcW w:w="536" w:type="dxa"/>
          </w:tcPr>
          <w:p w:rsidR="00E26E77" w:rsidRDefault="00E26E77" w:rsidP="001167D0">
            <w:pPr>
              <w:pStyle w:val="TableParagraph"/>
              <w:spacing w:line="304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  <w:tc>
          <w:tcPr>
            <w:tcW w:w="4554" w:type="dxa"/>
          </w:tcPr>
          <w:p w:rsidR="00E26E77" w:rsidRDefault="00E26E77" w:rsidP="001167D0">
            <w:pPr>
              <w:pStyle w:val="TableParagraph"/>
              <w:spacing w:line="304" w:lineRule="exact"/>
              <w:rPr>
                <w:sz w:val="28"/>
              </w:rPr>
            </w:pPr>
          </w:p>
        </w:tc>
        <w:tc>
          <w:tcPr>
            <w:tcW w:w="550" w:type="dxa"/>
          </w:tcPr>
          <w:p w:rsidR="00E26E77" w:rsidRDefault="00E26E77" w:rsidP="001167D0">
            <w:pPr>
              <w:pStyle w:val="TableParagraph"/>
              <w:spacing w:line="304" w:lineRule="exact"/>
              <w:ind w:left="92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23</w:t>
            </w:r>
          </w:p>
        </w:tc>
        <w:tc>
          <w:tcPr>
            <w:tcW w:w="4218" w:type="dxa"/>
          </w:tcPr>
          <w:p w:rsidR="00E26E77" w:rsidRDefault="00E26E77" w:rsidP="001167D0">
            <w:pPr>
              <w:pStyle w:val="TableParagraph"/>
              <w:spacing w:line="304" w:lineRule="exact"/>
              <w:ind w:left="106"/>
              <w:rPr>
                <w:sz w:val="28"/>
              </w:rPr>
            </w:pPr>
          </w:p>
        </w:tc>
      </w:tr>
      <w:tr w:rsidR="00E26E77" w:rsidTr="00E26E77">
        <w:trPr>
          <w:trHeight w:val="1130"/>
        </w:trPr>
        <w:tc>
          <w:tcPr>
            <w:tcW w:w="536" w:type="dxa"/>
          </w:tcPr>
          <w:p w:rsidR="00E26E77" w:rsidRDefault="00E26E77" w:rsidP="001167D0">
            <w:pPr>
              <w:pStyle w:val="TableParagraph"/>
              <w:spacing w:line="302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11</w:t>
            </w:r>
          </w:p>
        </w:tc>
        <w:tc>
          <w:tcPr>
            <w:tcW w:w="4554" w:type="dxa"/>
          </w:tcPr>
          <w:p w:rsidR="00E26E77" w:rsidRDefault="00E26E77" w:rsidP="001167D0">
            <w:pPr>
              <w:pStyle w:val="TableParagraph"/>
              <w:spacing w:line="302" w:lineRule="exact"/>
              <w:rPr>
                <w:sz w:val="28"/>
              </w:rPr>
            </w:pPr>
          </w:p>
        </w:tc>
        <w:tc>
          <w:tcPr>
            <w:tcW w:w="550" w:type="dxa"/>
          </w:tcPr>
          <w:p w:rsidR="00E26E77" w:rsidRDefault="00E26E77" w:rsidP="001167D0">
            <w:pPr>
              <w:pStyle w:val="TableParagraph"/>
              <w:spacing w:line="302" w:lineRule="exact"/>
              <w:ind w:left="92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24</w:t>
            </w:r>
          </w:p>
        </w:tc>
        <w:tc>
          <w:tcPr>
            <w:tcW w:w="4218" w:type="dxa"/>
          </w:tcPr>
          <w:p w:rsidR="00E26E77" w:rsidRDefault="00E26E77" w:rsidP="001167D0">
            <w:pPr>
              <w:pStyle w:val="TableParagraph"/>
              <w:spacing w:line="302" w:lineRule="exact"/>
              <w:ind w:left="106"/>
              <w:rPr>
                <w:sz w:val="28"/>
              </w:rPr>
            </w:pPr>
          </w:p>
        </w:tc>
      </w:tr>
      <w:tr w:rsidR="00E26E77" w:rsidTr="00E26E77">
        <w:trPr>
          <w:trHeight w:val="834"/>
        </w:trPr>
        <w:tc>
          <w:tcPr>
            <w:tcW w:w="536" w:type="dxa"/>
          </w:tcPr>
          <w:p w:rsidR="00E26E77" w:rsidRDefault="00E26E77" w:rsidP="001167D0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12</w:t>
            </w:r>
          </w:p>
        </w:tc>
        <w:tc>
          <w:tcPr>
            <w:tcW w:w="4554" w:type="dxa"/>
          </w:tcPr>
          <w:p w:rsidR="00E26E77" w:rsidRDefault="00E26E77" w:rsidP="001167D0">
            <w:pPr>
              <w:pStyle w:val="TableParagraph"/>
              <w:rPr>
                <w:sz w:val="28"/>
              </w:rPr>
            </w:pPr>
          </w:p>
        </w:tc>
        <w:tc>
          <w:tcPr>
            <w:tcW w:w="550" w:type="dxa"/>
          </w:tcPr>
          <w:p w:rsidR="00E26E77" w:rsidRDefault="00E26E77" w:rsidP="001167D0">
            <w:pPr>
              <w:pStyle w:val="TableParagraph"/>
              <w:ind w:left="92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25</w:t>
            </w:r>
          </w:p>
        </w:tc>
        <w:tc>
          <w:tcPr>
            <w:tcW w:w="4218" w:type="dxa"/>
          </w:tcPr>
          <w:p w:rsidR="00E26E77" w:rsidRDefault="00E26E77" w:rsidP="001167D0">
            <w:pPr>
              <w:pStyle w:val="TableParagraph"/>
              <w:ind w:left="106"/>
              <w:rPr>
                <w:sz w:val="28"/>
              </w:rPr>
            </w:pPr>
          </w:p>
        </w:tc>
      </w:tr>
      <w:tr w:rsidR="00E26E77" w:rsidTr="00E26E77">
        <w:trPr>
          <w:trHeight w:val="988"/>
        </w:trPr>
        <w:tc>
          <w:tcPr>
            <w:tcW w:w="536" w:type="dxa"/>
          </w:tcPr>
          <w:p w:rsidR="00E26E77" w:rsidRDefault="00E26E77" w:rsidP="001167D0">
            <w:pPr>
              <w:pStyle w:val="TableParagraph"/>
              <w:spacing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13</w:t>
            </w:r>
          </w:p>
        </w:tc>
        <w:tc>
          <w:tcPr>
            <w:tcW w:w="4554" w:type="dxa"/>
          </w:tcPr>
          <w:p w:rsidR="00E26E77" w:rsidRPr="00E26E77" w:rsidRDefault="00E26E77" w:rsidP="001167D0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</w:p>
        </w:tc>
        <w:tc>
          <w:tcPr>
            <w:tcW w:w="550" w:type="dxa"/>
          </w:tcPr>
          <w:p w:rsidR="00E26E77" w:rsidRPr="00E26E77" w:rsidRDefault="00E26E77" w:rsidP="001167D0">
            <w:pPr>
              <w:pStyle w:val="TableParagraph"/>
              <w:spacing w:line="240" w:lineRule="auto"/>
              <w:ind w:left="0"/>
              <w:rPr>
                <w:sz w:val="26"/>
                <w:lang w:val="ru-RU"/>
              </w:rPr>
            </w:pPr>
          </w:p>
        </w:tc>
        <w:tc>
          <w:tcPr>
            <w:tcW w:w="4218" w:type="dxa"/>
          </w:tcPr>
          <w:p w:rsidR="00E26E77" w:rsidRPr="00E26E77" w:rsidRDefault="00E26E77" w:rsidP="001167D0">
            <w:pPr>
              <w:pStyle w:val="TableParagraph"/>
              <w:spacing w:line="240" w:lineRule="auto"/>
              <w:ind w:left="0"/>
              <w:rPr>
                <w:sz w:val="26"/>
                <w:lang w:val="ru-RU"/>
              </w:rPr>
            </w:pPr>
          </w:p>
        </w:tc>
      </w:tr>
    </w:tbl>
    <w:p w:rsidR="00E26E77" w:rsidRDefault="00E26E77" w:rsidP="00E26E77">
      <w:pPr>
        <w:pStyle w:val="a3"/>
        <w:rPr>
          <w:b/>
          <w:sz w:val="20"/>
        </w:rPr>
      </w:pPr>
    </w:p>
    <w:p w:rsidR="00E26E77" w:rsidRDefault="00E26E77" w:rsidP="00E26E77">
      <w:pPr>
        <w:pStyle w:val="1"/>
        <w:ind w:left="6531"/>
        <w:jc w:val="left"/>
      </w:pPr>
      <w:r>
        <w:t xml:space="preserve"> </w:t>
      </w:r>
    </w:p>
    <w:p w:rsidR="00E26E77" w:rsidRDefault="00E26E77" w:rsidP="00E26E77">
      <w:pPr>
        <w:sectPr w:rsidR="00E26E77" w:rsidSect="00011B62">
          <w:headerReference w:type="default" r:id="rId9"/>
          <w:footerReference w:type="default" r:id="rId10"/>
          <w:type w:val="continuous"/>
          <w:pgSz w:w="11910" w:h="16840"/>
          <w:pgMar w:top="1240" w:right="900" w:bottom="960" w:left="920" w:header="713" w:footer="780" w:gutter="0"/>
          <w:cols w:space="720"/>
        </w:sectPr>
      </w:pPr>
    </w:p>
    <w:p w:rsidR="00CC7684" w:rsidRPr="00592E43" w:rsidRDefault="00592E43">
      <w:pPr>
        <w:rPr>
          <w:b/>
          <w:sz w:val="28"/>
          <w:szCs w:val="28"/>
        </w:rPr>
      </w:pPr>
      <w:r w:rsidRPr="00592E43">
        <w:rPr>
          <w:b/>
          <w:sz w:val="28"/>
          <w:szCs w:val="28"/>
        </w:rPr>
        <w:lastRenderedPageBreak/>
        <w:t>Задание 2</w:t>
      </w:r>
    </w:p>
    <w:p w:rsidR="00592E43" w:rsidRDefault="00592E43" w:rsidP="00592E43">
      <w:pPr>
        <w:pStyle w:val="a3"/>
        <w:spacing w:before="89"/>
        <w:ind w:right="232"/>
        <w:jc w:val="both"/>
      </w:pPr>
      <w:r>
        <w:t>Бассейн этой крупной реки охватывает, полностью или частично, территории</w:t>
      </w:r>
      <w:r>
        <w:rPr>
          <w:spacing w:val="1"/>
        </w:rPr>
        <w:t xml:space="preserve"> </w:t>
      </w:r>
      <w:r>
        <w:t>почти</w:t>
      </w:r>
      <w:r>
        <w:rPr>
          <w:spacing w:val="32"/>
        </w:rPr>
        <w:t xml:space="preserve"> </w:t>
      </w:r>
      <w:r>
        <w:t>двух</w:t>
      </w:r>
      <w:r>
        <w:rPr>
          <w:spacing w:val="101"/>
        </w:rPr>
        <w:t xml:space="preserve"> </w:t>
      </w:r>
      <w:r>
        <w:t>десятков</w:t>
      </w:r>
      <w:r>
        <w:rPr>
          <w:spacing w:val="100"/>
        </w:rPr>
        <w:t xml:space="preserve"> </w:t>
      </w:r>
      <w:r>
        <w:t>государств,</w:t>
      </w:r>
      <w:r>
        <w:rPr>
          <w:spacing w:val="99"/>
        </w:rPr>
        <w:t xml:space="preserve"> </w:t>
      </w:r>
      <w:r>
        <w:t>при</w:t>
      </w:r>
      <w:r>
        <w:rPr>
          <w:spacing w:val="99"/>
        </w:rPr>
        <w:t xml:space="preserve"> </w:t>
      </w:r>
      <w:r>
        <w:t>этом</w:t>
      </w:r>
      <w:r>
        <w:rPr>
          <w:spacing w:val="100"/>
        </w:rPr>
        <w:t xml:space="preserve"> </w:t>
      </w:r>
      <w:r>
        <w:t>столицы</w:t>
      </w:r>
      <w:r>
        <w:rPr>
          <w:spacing w:val="99"/>
        </w:rPr>
        <w:t xml:space="preserve"> </w:t>
      </w:r>
      <w:r>
        <w:t>девяти</w:t>
      </w:r>
      <w:r>
        <w:rPr>
          <w:spacing w:val="100"/>
        </w:rPr>
        <w:t xml:space="preserve"> </w:t>
      </w:r>
      <w:r>
        <w:t>из</w:t>
      </w:r>
      <w:r>
        <w:rPr>
          <w:spacing w:val="101"/>
        </w:rPr>
        <w:t xml:space="preserve"> </w:t>
      </w:r>
      <w:r>
        <w:t>них</w:t>
      </w:r>
      <w:r>
        <w:rPr>
          <w:spacing w:val="101"/>
        </w:rPr>
        <w:t xml:space="preserve"> </w:t>
      </w:r>
      <w:r>
        <w:t>лежат</w:t>
      </w:r>
      <w:r>
        <w:rPr>
          <w:spacing w:val="-6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пределах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речного</w:t>
      </w:r>
      <w:r>
        <w:rPr>
          <w:spacing w:val="1"/>
        </w:rPr>
        <w:t xml:space="preserve"> </w:t>
      </w:r>
      <w:r>
        <w:t>бассейна.</w:t>
      </w:r>
      <w:r>
        <w:rPr>
          <w:spacing w:val="1"/>
        </w:rPr>
        <w:t xml:space="preserve"> </w:t>
      </w:r>
      <w:r>
        <w:t>Четыре</w:t>
      </w:r>
      <w:r>
        <w:rPr>
          <w:spacing w:val="1"/>
        </w:rPr>
        <w:t xml:space="preserve"> </w:t>
      </w:r>
      <w:r>
        <w:t>столицы</w:t>
      </w:r>
      <w:r>
        <w:rPr>
          <w:spacing w:val="1"/>
        </w:rPr>
        <w:t xml:space="preserve"> </w:t>
      </w:r>
      <w:r>
        <w:t>расположены</w:t>
      </w:r>
      <w:r>
        <w:rPr>
          <w:spacing w:val="1"/>
        </w:rPr>
        <w:t xml:space="preserve"> </w:t>
      </w:r>
      <w:r>
        <w:t>непосредственно на главной реке, а остальные пять – на её притоках, больших и</w:t>
      </w:r>
      <w:r>
        <w:rPr>
          <w:spacing w:val="-67"/>
        </w:rPr>
        <w:t xml:space="preserve"> </w:t>
      </w:r>
      <w:r>
        <w:t>малых.</w:t>
      </w:r>
    </w:p>
    <w:p w:rsidR="00592E43" w:rsidRDefault="00592E43" w:rsidP="00592E43">
      <w:pPr>
        <w:pStyle w:val="a3"/>
        <w:spacing w:before="89"/>
        <w:ind w:right="232"/>
        <w:jc w:val="both"/>
      </w:pPr>
    </w:p>
    <w:p w:rsidR="00592E43" w:rsidRPr="00592E43" w:rsidRDefault="00592E43" w:rsidP="00592E43">
      <w:pPr>
        <w:pStyle w:val="a3"/>
        <w:ind w:right="233"/>
        <w:jc w:val="both"/>
        <w:rPr>
          <w:b/>
          <w:i/>
        </w:rPr>
      </w:pPr>
      <w:r w:rsidRPr="00592E43">
        <w:rPr>
          <w:b/>
          <w:i/>
        </w:rPr>
        <w:t>Определите</w:t>
      </w:r>
      <w:r w:rsidRPr="00592E43">
        <w:rPr>
          <w:b/>
          <w:i/>
          <w:spacing w:val="1"/>
        </w:rPr>
        <w:t xml:space="preserve"> </w:t>
      </w:r>
      <w:r w:rsidRPr="00592E43">
        <w:rPr>
          <w:b/>
          <w:i/>
        </w:rPr>
        <w:t>пять</w:t>
      </w:r>
      <w:r w:rsidRPr="00592E43">
        <w:rPr>
          <w:b/>
          <w:i/>
          <w:spacing w:val="1"/>
        </w:rPr>
        <w:t xml:space="preserve"> </w:t>
      </w:r>
      <w:r w:rsidRPr="00592E43">
        <w:rPr>
          <w:b/>
          <w:i/>
        </w:rPr>
        <w:t>государств</w:t>
      </w:r>
      <w:r w:rsidRPr="00592E43">
        <w:rPr>
          <w:b/>
          <w:i/>
          <w:spacing w:val="1"/>
        </w:rPr>
        <w:t xml:space="preserve"> </w:t>
      </w:r>
      <w:r w:rsidRPr="00592E43">
        <w:rPr>
          <w:b/>
          <w:i/>
        </w:rPr>
        <w:t>(1–5),</w:t>
      </w:r>
      <w:r w:rsidRPr="00592E43">
        <w:rPr>
          <w:b/>
          <w:i/>
          <w:spacing w:val="1"/>
        </w:rPr>
        <w:t xml:space="preserve"> </w:t>
      </w:r>
      <w:r w:rsidRPr="00592E43">
        <w:rPr>
          <w:b/>
          <w:i/>
        </w:rPr>
        <w:t>чьи</w:t>
      </w:r>
      <w:r w:rsidRPr="00592E43">
        <w:rPr>
          <w:b/>
          <w:i/>
          <w:spacing w:val="1"/>
        </w:rPr>
        <w:t xml:space="preserve"> </w:t>
      </w:r>
      <w:r w:rsidRPr="00592E43">
        <w:rPr>
          <w:b/>
          <w:i/>
        </w:rPr>
        <w:t>столицы</w:t>
      </w:r>
      <w:r w:rsidRPr="00592E43">
        <w:rPr>
          <w:b/>
          <w:i/>
          <w:spacing w:val="1"/>
        </w:rPr>
        <w:t xml:space="preserve"> </w:t>
      </w:r>
      <w:r w:rsidRPr="00592E43">
        <w:rPr>
          <w:b/>
          <w:i/>
        </w:rPr>
        <w:t>расположены</w:t>
      </w:r>
      <w:r w:rsidRPr="00592E43">
        <w:rPr>
          <w:b/>
          <w:i/>
          <w:spacing w:val="1"/>
        </w:rPr>
        <w:t xml:space="preserve"> </w:t>
      </w:r>
      <w:r w:rsidRPr="00592E43">
        <w:rPr>
          <w:b/>
          <w:i/>
        </w:rPr>
        <w:t>на</w:t>
      </w:r>
      <w:r w:rsidRPr="00592E43">
        <w:rPr>
          <w:b/>
          <w:i/>
          <w:spacing w:val="1"/>
        </w:rPr>
        <w:t xml:space="preserve"> </w:t>
      </w:r>
      <w:r w:rsidRPr="00592E43">
        <w:rPr>
          <w:b/>
          <w:i/>
        </w:rPr>
        <w:t>притоках</w:t>
      </w:r>
      <w:r w:rsidRPr="00592E43">
        <w:rPr>
          <w:b/>
          <w:i/>
          <w:spacing w:val="1"/>
        </w:rPr>
        <w:t xml:space="preserve"> </w:t>
      </w:r>
      <w:r w:rsidRPr="00592E43">
        <w:rPr>
          <w:b/>
          <w:i/>
        </w:rPr>
        <w:t>главной реки. В сочетаниях подсказок для каждого государства присутствует</w:t>
      </w:r>
      <w:r w:rsidRPr="00592E43">
        <w:rPr>
          <w:b/>
          <w:i/>
          <w:spacing w:val="1"/>
        </w:rPr>
        <w:t xml:space="preserve"> </w:t>
      </w:r>
      <w:r w:rsidRPr="00592E43">
        <w:rPr>
          <w:b/>
          <w:i/>
        </w:rPr>
        <w:t>одна «белая ворона» – признак, который не характерен для этого государства.</w:t>
      </w:r>
      <w:r w:rsidRPr="00592E43">
        <w:rPr>
          <w:b/>
          <w:i/>
          <w:spacing w:val="1"/>
        </w:rPr>
        <w:t xml:space="preserve"> </w:t>
      </w:r>
      <w:r w:rsidRPr="00592E43">
        <w:rPr>
          <w:b/>
          <w:i/>
        </w:rPr>
        <w:t>Впишите</w:t>
      </w:r>
      <w:r w:rsidRPr="00592E43">
        <w:rPr>
          <w:b/>
          <w:i/>
          <w:spacing w:val="-1"/>
        </w:rPr>
        <w:t xml:space="preserve"> </w:t>
      </w:r>
      <w:r w:rsidRPr="00592E43">
        <w:rPr>
          <w:b/>
          <w:i/>
        </w:rPr>
        <w:t>государства</w:t>
      </w:r>
      <w:r w:rsidRPr="00592E43">
        <w:rPr>
          <w:b/>
          <w:i/>
          <w:spacing w:val="-2"/>
        </w:rPr>
        <w:t xml:space="preserve"> </w:t>
      </w:r>
      <w:r w:rsidRPr="00592E43">
        <w:rPr>
          <w:b/>
          <w:i/>
        </w:rPr>
        <w:t>и</w:t>
      </w:r>
      <w:r w:rsidRPr="00592E43">
        <w:rPr>
          <w:b/>
          <w:i/>
          <w:spacing w:val="3"/>
        </w:rPr>
        <w:t xml:space="preserve"> </w:t>
      </w:r>
      <w:r w:rsidRPr="00592E43">
        <w:rPr>
          <w:b/>
          <w:i/>
        </w:rPr>
        <w:t>выберите</w:t>
      </w:r>
      <w:r w:rsidRPr="00592E43">
        <w:rPr>
          <w:b/>
          <w:i/>
          <w:spacing w:val="-1"/>
        </w:rPr>
        <w:t xml:space="preserve"> </w:t>
      </w:r>
      <w:r w:rsidRPr="00592E43">
        <w:rPr>
          <w:b/>
          <w:i/>
        </w:rPr>
        <w:t>«белые вороны».</w:t>
      </w:r>
    </w:p>
    <w:p w:rsidR="00592E43" w:rsidRPr="00592E43" w:rsidRDefault="00592E43" w:rsidP="00592E43">
      <w:pPr>
        <w:pStyle w:val="a3"/>
        <w:ind w:right="233"/>
        <w:jc w:val="both"/>
        <w:rPr>
          <w:i/>
        </w:rPr>
      </w:pPr>
    </w:p>
    <w:p w:rsidR="00592E43" w:rsidRDefault="00592E43" w:rsidP="00592E43">
      <w:pPr>
        <w:pStyle w:val="1"/>
        <w:spacing w:before="4"/>
        <w:ind w:left="212"/>
        <w:jc w:val="both"/>
      </w:pPr>
      <w:r>
        <w:t>Внимание!</w:t>
      </w:r>
      <w:r>
        <w:rPr>
          <w:spacing w:val="-2"/>
        </w:rPr>
        <w:t xml:space="preserve"> </w:t>
      </w:r>
      <w:r>
        <w:t>Ответы</w:t>
      </w:r>
      <w:r>
        <w:rPr>
          <w:spacing w:val="-6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орфографическими</w:t>
      </w:r>
      <w:r>
        <w:rPr>
          <w:spacing w:val="-2"/>
        </w:rPr>
        <w:t xml:space="preserve"> </w:t>
      </w:r>
      <w:r>
        <w:t>ошибками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засчитываются.</w:t>
      </w:r>
    </w:p>
    <w:p w:rsidR="00592E43" w:rsidRDefault="00592E43" w:rsidP="00592E43">
      <w:pPr>
        <w:pStyle w:val="a3"/>
        <w:spacing w:before="8"/>
        <w:rPr>
          <w:b/>
          <w:sz w:val="27"/>
        </w:rPr>
      </w:pPr>
    </w:p>
    <w:p w:rsidR="00592E43" w:rsidRDefault="00592E43" w:rsidP="00592E43">
      <w:pPr>
        <w:pStyle w:val="a3"/>
        <w:spacing w:before="1" w:line="322" w:lineRule="exact"/>
        <w:ind w:left="212"/>
        <w:jc w:val="both"/>
      </w:pPr>
      <w:r>
        <w:t>Государство</w:t>
      </w:r>
      <w:r>
        <w:rPr>
          <w:spacing w:val="-4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1</w:t>
      </w:r>
    </w:p>
    <w:p w:rsidR="00592E43" w:rsidRDefault="00592E43" w:rsidP="00592E43">
      <w:pPr>
        <w:pStyle w:val="a3"/>
        <w:ind w:left="212"/>
        <w:jc w:val="both"/>
      </w:pPr>
      <w:r>
        <w:t>Альпы,</w:t>
      </w:r>
      <w:r>
        <w:rPr>
          <w:spacing w:val="-4"/>
        </w:rPr>
        <w:t xml:space="preserve"> </w:t>
      </w:r>
      <w:r>
        <w:t>горнолыжные</w:t>
      </w:r>
      <w:r>
        <w:rPr>
          <w:spacing w:val="-3"/>
        </w:rPr>
        <w:t xml:space="preserve"> </w:t>
      </w:r>
      <w:r>
        <w:t>курорты,</w:t>
      </w:r>
      <w:r>
        <w:rPr>
          <w:spacing w:val="-3"/>
        </w:rPr>
        <w:t xml:space="preserve"> </w:t>
      </w:r>
      <w:r>
        <w:t>карст,</w:t>
      </w:r>
      <w:r>
        <w:rPr>
          <w:spacing w:val="-7"/>
        </w:rPr>
        <w:t xml:space="preserve"> </w:t>
      </w:r>
      <w:r>
        <w:t>республика,</w:t>
      </w:r>
      <w:r>
        <w:rPr>
          <w:spacing w:val="-2"/>
        </w:rPr>
        <w:t xml:space="preserve"> </w:t>
      </w:r>
      <w:r>
        <w:t>романская</w:t>
      </w:r>
      <w:r>
        <w:rPr>
          <w:spacing w:val="-3"/>
        </w:rPr>
        <w:t xml:space="preserve"> </w:t>
      </w:r>
      <w:r>
        <w:t>группа.</w:t>
      </w:r>
    </w:p>
    <w:p w:rsidR="00592E43" w:rsidRDefault="00E954C8" w:rsidP="00592E43">
      <w:pPr>
        <w:pStyle w:val="a3"/>
        <w:spacing w:before="10"/>
        <w:jc w:val="both"/>
        <w:rPr>
          <w:sz w:val="27"/>
        </w:rPr>
      </w:pPr>
      <w:r>
        <w:rPr>
          <w:sz w:val="27"/>
        </w:rPr>
        <w:t xml:space="preserve"> </w:t>
      </w:r>
    </w:p>
    <w:p w:rsidR="00592E43" w:rsidRDefault="00592E43" w:rsidP="00592E43">
      <w:pPr>
        <w:pStyle w:val="a3"/>
        <w:spacing w:line="322" w:lineRule="exact"/>
        <w:ind w:left="212"/>
        <w:jc w:val="both"/>
      </w:pPr>
      <w:r>
        <w:t>Государство</w:t>
      </w:r>
      <w:r>
        <w:rPr>
          <w:spacing w:val="-4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2</w:t>
      </w:r>
    </w:p>
    <w:p w:rsidR="00592E43" w:rsidRDefault="00592E43" w:rsidP="00592E43">
      <w:pPr>
        <w:pStyle w:val="a3"/>
        <w:ind w:left="212" w:right="237"/>
        <w:jc w:val="both"/>
      </w:pPr>
      <w:r>
        <w:t>Альпийско-гималайский пояс, отрицательный естественный прирост населения,</w:t>
      </w:r>
      <w:r>
        <w:rPr>
          <w:spacing w:val="-67"/>
        </w:rPr>
        <w:t xml:space="preserve"> </w:t>
      </w:r>
      <w:r>
        <w:t>славянская</w:t>
      </w:r>
      <w:r>
        <w:rPr>
          <w:spacing w:val="-1"/>
        </w:rPr>
        <w:t xml:space="preserve"> </w:t>
      </w:r>
      <w:r>
        <w:t>группа,</w:t>
      </w:r>
      <w:r>
        <w:rPr>
          <w:spacing w:val="-1"/>
        </w:rPr>
        <w:t xml:space="preserve"> </w:t>
      </w:r>
      <w:r>
        <w:t>Чёрное море,</w:t>
      </w:r>
      <w:r>
        <w:rPr>
          <w:spacing w:val="-1"/>
        </w:rPr>
        <w:t xml:space="preserve"> </w:t>
      </w:r>
      <w:r>
        <w:t>федерация.</w:t>
      </w:r>
    </w:p>
    <w:p w:rsidR="00592E43" w:rsidRDefault="00E954C8" w:rsidP="00592E43">
      <w:pPr>
        <w:pStyle w:val="a3"/>
        <w:spacing w:before="1"/>
        <w:jc w:val="both"/>
      </w:pPr>
      <w:r>
        <w:t xml:space="preserve"> </w:t>
      </w:r>
    </w:p>
    <w:p w:rsidR="00592E43" w:rsidRDefault="00592E43" w:rsidP="00592E43">
      <w:pPr>
        <w:pStyle w:val="a3"/>
        <w:spacing w:line="322" w:lineRule="exact"/>
        <w:ind w:left="212"/>
        <w:jc w:val="both"/>
      </w:pPr>
      <w:r>
        <w:t>Государство</w:t>
      </w:r>
      <w:r>
        <w:rPr>
          <w:spacing w:val="-4"/>
        </w:rPr>
        <w:t xml:space="preserve"> </w:t>
      </w:r>
      <w:r>
        <w:t>№ 3</w:t>
      </w:r>
    </w:p>
    <w:p w:rsidR="00592E43" w:rsidRDefault="00592E43" w:rsidP="00592E43">
      <w:pPr>
        <w:pStyle w:val="a3"/>
        <w:ind w:left="212"/>
        <w:jc w:val="both"/>
      </w:pPr>
      <w:r>
        <w:t>венгры,</w:t>
      </w:r>
      <w:r>
        <w:rPr>
          <w:spacing w:val="-5"/>
        </w:rPr>
        <w:t xml:space="preserve"> </w:t>
      </w:r>
      <w:r>
        <w:t>внутриконтинентальное</w:t>
      </w:r>
      <w:r>
        <w:rPr>
          <w:spacing w:val="-4"/>
        </w:rPr>
        <w:t xml:space="preserve"> </w:t>
      </w:r>
      <w:r>
        <w:t>государство,</w:t>
      </w:r>
      <w:r>
        <w:rPr>
          <w:spacing w:val="-4"/>
        </w:rPr>
        <w:t xml:space="preserve"> </w:t>
      </w:r>
      <w:r>
        <w:t>гирло,</w:t>
      </w:r>
      <w:r>
        <w:rPr>
          <w:spacing w:val="-5"/>
        </w:rPr>
        <w:t xml:space="preserve"> </w:t>
      </w:r>
      <w:r>
        <w:t>Молдова,</w:t>
      </w:r>
      <w:r>
        <w:rPr>
          <w:spacing w:val="-5"/>
        </w:rPr>
        <w:t xml:space="preserve"> </w:t>
      </w:r>
      <w:r>
        <w:t>нефть.</w:t>
      </w:r>
    </w:p>
    <w:p w:rsidR="00592E43" w:rsidRDefault="00E954C8" w:rsidP="00592E43">
      <w:pPr>
        <w:pStyle w:val="a3"/>
        <w:spacing w:before="11"/>
        <w:jc w:val="both"/>
        <w:rPr>
          <w:sz w:val="27"/>
        </w:rPr>
      </w:pPr>
      <w:r>
        <w:rPr>
          <w:sz w:val="27"/>
        </w:rPr>
        <w:t xml:space="preserve"> </w:t>
      </w:r>
    </w:p>
    <w:p w:rsidR="00592E43" w:rsidRDefault="00592E43" w:rsidP="00592E43">
      <w:pPr>
        <w:pStyle w:val="a3"/>
        <w:ind w:left="212"/>
        <w:jc w:val="both"/>
      </w:pPr>
      <w:r>
        <w:t>Государство</w:t>
      </w:r>
      <w:r>
        <w:rPr>
          <w:spacing w:val="-4"/>
        </w:rPr>
        <w:t xml:space="preserve"> </w:t>
      </w:r>
      <w:r>
        <w:t>№ 4</w:t>
      </w:r>
    </w:p>
    <w:p w:rsidR="00592E43" w:rsidRDefault="00592E43" w:rsidP="00592E43">
      <w:pPr>
        <w:pStyle w:val="a3"/>
        <w:ind w:left="212" w:right="239"/>
        <w:jc w:val="both"/>
      </w:pPr>
      <w:r>
        <w:t>20</w:t>
      </w:r>
      <w:r>
        <w:rPr>
          <w:spacing w:val="3"/>
        </w:rPr>
        <w:t xml:space="preserve"> </w:t>
      </w:r>
      <w:r>
        <w:t>км</w:t>
      </w:r>
      <w:r>
        <w:rPr>
          <w:spacing w:val="2"/>
        </w:rPr>
        <w:t xml:space="preserve"> </w:t>
      </w:r>
      <w:r>
        <w:t>береговой</w:t>
      </w:r>
      <w:r>
        <w:rPr>
          <w:spacing w:val="3"/>
        </w:rPr>
        <w:t xml:space="preserve"> </w:t>
      </w:r>
      <w:r>
        <w:t>линии,</w:t>
      </w:r>
      <w:r>
        <w:rPr>
          <w:spacing w:val="2"/>
        </w:rPr>
        <w:t xml:space="preserve"> </w:t>
      </w:r>
      <w:r>
        <w:t>конфедерация,</w:t>
      </w:r>
      <w:r>
        <w:rPr>
          <w:spacing w:val="2"/>
        </w:rPr>
        <w:t xml:space="preserve"> </w:t>
      </w:r>
      <w:r>
        <w:t>мусульмане,</w:t>
      </w:r>
      <w:r>
        <w:rPr>
          <w:spacing w:val="2"/>
        </w:rPr>
        <w:t xml:space="preserve"> </w:t>
      </w:r>
      <w:r>
        <w:t>Первая</w:t>
      </w:r>
      <w:r>
        <w:rPr>
          <w:spacing w:val="2"/>
        </w:rPr>
        <w:t xml:space="preserve"> </w:t>
      </w:r>
      <w:r>
        <w:t>мировая</w:t>
      </w:r>
      <w:r>
        <w:rPr>
          <w:spacing w:val="3"/>
        </w:rPr>
        <w:t xml:space="preserve"> </w:t>
      </w:r>
      <w:r>
        <w:t>война,</w:t>
      </w:r>
      <w:r>
        <w:rPr>
          <w:spacing w:val="-67"/>
        </w:rPr>
        <w:t xml:space="preserve"> </w:t>
      </w:r>
      <w:r>
        <w:t>эрги.</w:t>
      </w:r>
    </w:p>
    <w:p w:rsidR="00592E43" w:rsidRDefault="00E954C8" w:rsidP="00592E43">
      <w:pPr>
        <w:pStyle w:val="a3"/>
        <w:spacing w:before="1"/>
        <w:jc w:val="both"/>
      </w:pPr>
      <w:r>
        <w:t xml:space="preserve"> </w:t>
      </w:r>
    </w:p>
    <w:p w:rsidR="00592E43" w:rsidRDefault="00592E43" w:rsidP="00592E43">
      <w:pPr>
        <w:pStyle w:val="a3"/>
        <w:spacing w:line="322" w:lineRule="exact"/>
        <w:ind w:left="212"/>
        <w:jc w:val="both"/>
      </w:pPr>
      <w:r>
        <w:t>Государство</w:t>
      </w:r>
      <w:r>
        <w:rPr>
          <w:spacing w:val="-4"/>
        </w:rPr>
        <w:t xml:space="preserve"> </w:t>
      </w:r>
      <w:r>
        <w:t>№ 5</w:t>
      </w:r>
    </w:p>
    <w:p w:rsidR="00592E43" w:rsidRDefault="00592E43" w:rsidP="00592E43">
      <w:pPr>
        <w:pStyle w:val="a3"/>
        <w:ind w:left="212"/>
        <w:jc w:val="both"/>
      </w:pPr>
      <w:r>
        <w:t>виноградарство,</w:t>
      </w:r>
      <w:r>
        <w:rPr>
          <w:spacing w:val="-4"/>
        </w:rPr>
        <w:t xml:space="preserve"> </w:t>
      </w:r>
      <w:r>
        <w:t>далматинский</w:t>
      </w:r>
      <w:r>
        <w:rPr>
          <w:spacing w:val="-5"/>
        </w:rPr>
        <w:t xml:space="preserve"> </w:t>
      </w:r>
      <w:r>
        <w:t>берег,</w:t>
      </w:r>
      <w:r>
        <w:rPr>
          <w:spacing w:val="-4"/>
        </w:rPr>
        <w:t xml:space="preserve"> </w:t>
      </w:r>
      <w:r>
        <w:t>карст,</w:t>
      </w:r>
      <w:r>
        <w:rPr>
          <w:spacing w:val="-4"/>
        </w:rPr>
        <w:t xml:space="preserve"> </w:t>
      </w:r>
      <w:r>
        <w:t>монархия,</w:t>
      </w:r>
      <w:r>
        <w:rPr>
          <w:spacing w:val="-5"/>
        </w:rPr>
        <w:t xml:space="preserve"> </w:t>
      </w:r>
      <w:r>
        <w:t>нагорья.</w:t>
      </w:r>
    </w:p>
    <w:p w:rsidR="00592E43" w:rsidRDefault="00E954C8" w:rsidP="00592E43">
      <w:pPr>
        <w:pStyle w:val="a3"/>
        <w:spacing w:before="4"/>
        <w:jc w:val="both"/>
      </w:pPr>
      <w:r>
        <w:t xml:space="preserve"> </w:t>
      </w:r>
    </w:p>
    <w:p w:rsidR="00592E43" w:rsidRDefault="00592E43" w:rsidP="00592E43">
      <w:pPr>
        <w:pStyle w:val="1"/>
        <w:spacing w:after="2"/>
        <w:ind w:right="1836"/>
      </w:pPr>
      <w:r>
        <w:t>ОТВЕТЫ</w:t>
      </w:r>
      <w:r>
        <w:rPr>
          <w:spacing w:val="-1"/>
        </w:rPr>
        <w:t xml:space="preserve"> </w:t>
      </w:r>
      <w:r w:rsidR="00E954C8">
        <w:t xml:space="preserve"> 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4080"/>
        <w:gridCol w:w="4667"/>
      </w:tblGrid>
      <w:tr w:rsidR="00592E43" w:rsidTr="00592E43">
        <w:trPr>
          <w:trHeight w:val="323"/>
        </w:trPr>
        <w:tc>
          <w:tcPr>
            <w:tcW w:w="504" w:type="dxa"/>
          </w:tcPr>
          <w:p w:rsidR="00592E43" w:rsidRDefault="00592E43" w:rsidP="001167D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4080" w:type="dxa"/>
          </w:tcPr>
          <w:p w:rsidR="00592E43" w:rsidRPr="00592E43" w:rsidRDefault="00592E43" w:rsidP="00592E43">
            <w:pPr>
              <w:pStyle w:val="TableParagraph"/>
              <w:spacing w:line="304" w:lineRule="exact"/>
              <w:ind w:left="472"/>
              <w:rPr>
                <w:sz w:val="28"/>
                <w:lang w:val="ru-RU"/>
              </w:rPr>
            </w:pPr>
            <w:proofErr w:type="spellStart"/>
            <w:r>
              <w:rPr>
                <w:sz w:val="28"/>
              </w:rPr>
              <w:t>Государство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  <w:lang w:val="ru-RU"/>
              </w:rPr>
              <w:t xml:space="preserve"> </w:t>
            </w:r>
          </w:p>
        </w:tc>
        <w:tc>
          <w:tcPr>
            <w:tcW w:w="4667" w:type="dxa"/>
          </w:tcPr>
          <w:p w:rsidR="00592E43" w:rsidRPr="00592E43" w:rsidRDefault="00592E43" w:rsidP="00592E43">
            <w:pPr>
              <w:pStyle w:val="TableParagraph"/>
              <w:spacing w:line="304" w:lineRule="exact"/>
              <w:ind w:left="886"/>
              <w:rPr>
                <w:sz w:val="28"/>
                <w:lang w:val="ru-RU"/>
              </w:rPr>
            </w:pPr>
            <w:r>
              <w:rPr>
                <w:sz w:val="28"/>
              </w:rPr>
              <w:t>«</w:t>
            </w:r>
            <w:proofErr w:type="spellStart"/>
            <w:r>
              <w:rPr>
                <w:sz w:val="28"/>
              </w:rPr>
              <w:t>Белая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ворона</w:t>
            </w:r>
            <w:proofErr w:type="spellEnd"/>
            <w:r>
              <w:rPr>
                <w:sz w:val="28"/>
              </w:rPr>
              <w:t>»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  <w:lang w:val="ru-RU"/>
              </w:rPr>
              <w:t xml:space="preserve"> </w:t>
            </w:r>
          </w:p>
        </w:tc>
      </w:tr>
      <w:tr w:rsidR="00592E43" w:rsidTr="00592E43">
        <w:trPr>
          <w:trHeight w:val="321"/>
        </w:trPr>
        <w:tc>
          <w:tcPr>
            <w:tcW w:w="504" w:type="dxa"/>
          </w:tcPr>
          <w:p w:rsidR="00592E43" w:rsidRDefault="00592E43" w:rsidP="001167D0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80" w:type="dxa"/>
          </w:tcPr>
          <w:p w:rsidR="00592E43" w:rsidRDefault="00592E43" w:rsidP="001167D0">
            <w:pPr>
              <w:pStyle w:val="TableParagraph"/>
              <w:ind w:left="110"/>
              <w:rPr>
                <w:sz w:val="28"/>
                <w:lang w:val="ru-RU"/>
              </w:rPr>
            </w:pPr>
          </w:p>
          <w:p w:rsidR="00592E43" w:rsidRPr="00592E43" w:rsidRDefault="00592E43" w:rsidP="001167D0">
            <w:pPr>
              <w:pStyle w:val="TableParagraph"/>
              <w:ind w:left="110"/>
              <w:rPr>
                <w:sz w:val="28"/>
                <w:lang w:val="ru-RU"/>
              </w:rPr>
            </w:pPr>
          </w:p>
        </w:tc>
        <w:tc>
          <w:tcPr>
            <w:tcW w:w="4667" w:type="dxa"/>
          </w:tcPr>
          <w:p w:rsidR="00592E43" w:rsidRDefault="00592E43" w:rsidP="001167D0">
            <w:pPr>
              <w:pStyle w:val="TableParagraph"/>
              <w:ind w:left="108"/>
              <w:rPr>
                <w:sz w:val="28"/>
              </w:rPr>
            </w:pPr>
          </w:p>
        </w:tc>
      </w:tr>
      <w:tr w:rsidR="00592E43" w:rsidTr="00592E43">
        <w:trPr>
          <w:trHeight w:val="321"/>
        </w:trPr>
        <w:tc>
          <w:tcPr>
            <w:tcW w:w="504" w:type="dxa"/>
          </w:tcPr>
          <w:p w:rsidR="00592E43" w:rsidRDefault="00592E43" w:rsidP="001167D0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080" w:type="dxa"/>
          </w:tcPr>
          <w:p w:rsidR="00592E43" w:rsidRDefault="00592E43" w:rsidP="001167D0">
            <w:pPr>
              <w:pStyle w:val="TableParagraph"/>
              <w:ind w:left="110"/>
              <w:rPr>
                <w:sz w:val="28"/>
                <w:lang w:val="ru-RU"/>
              </w:rPr>
            </w:pPr>
          </w:p>
          <w:p w:rsidR="00592E43" w:rsidRPr="00592E43" w:rsidRDefault="00592E43" w:rsidP="001167D0">
            <w:pPr>
              <w:pStyle w:val="TableParagraph"/>
              <w:ind w:left="110"/>
              <w:rPr>
                <w:sz w:val="28"/>
                <w:lang w:val="ru-RU"/>
              </w:rPr>
            </w:pPr>
          </w:p>
        </w:tc>
        <w:tc>
          <w:tcPr>
            <w:tcW w:w="4667" w:type="dxa"/>
          </w:tcPr>
          <w:p w:rsidR="00592E43" w:rsidRDefault="00592E43" w:rsidP="001167D0">
            <w:pPr>
              <w:pStyle w:val="TableParagraph"/>
              <w:ind w:left="108"/>
              <w:rPr>
                <w:sz w:val="28"/>
              </w:rPr>
            </w:pPr>
          </w:p>
        </w:tc>
      </w:tr>
      <w:tr w:rsidR="00592E43" w:rsidTr="00592E43">
        <w:trPr>
          <w:trHeight w:val="323"/>
        </w:trPr>
        <w:tc>
          <w:tcPr>
            <w:tcW w:w="504" w:type="dxa"/>
          </w:tcPr>
          <w:p w:rsidR="00592E43" w:rsidRDefault="00592E43" w:rsidP="001167D0">
            <w:pPr>
              <w:pStyle w:val="TableParagraph"/>
              <w:spacing w:line="304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080" w:type="dxa"/>
          </w:tcPr>
          <w:p w:rsidR="00592E43" w:rsidRDefault="00592E43" w:rsidP="001167D0">
            <w:pPr>
              <w:pStyle w:val="TableParagraph"/>
              <w:spacing w:line="304" w:lineRule="exact"/>
              <w:ind w:left="110"/>
              <w:rPr>
                <w:sz w:val="28"/>
                <w:lang w:val="ru-RU"/>
              </w:rPr>
            </w:pPr>
          </w:p>
          <w:p w:rsidR="00592E43" w:rsidRPr="00592E43" w:rsidRDefault="00592E43" w:rsidP="001167D0">
            <w:pPr>
              <w:pStyle w:val="TableParagraph"/>
              <w:spacing w:line="304" w:lineRule="exact"/>
              <w:ind w:left="110"/>
              <w:rPr>
                <w:sz w:val="28"/>
                <w:lang w:val="ru-RU"/>
              </w:rPr>
            </w:pPr>
          </w:p>
        </w:tc>
        <w:tc>
          <w:tcPr>
            <w:tcW w:w="4667" w:type="dxa"/>
          </w:tcPr>
          <w:p w:rsidR="00592E43" w:rsidRDefault="00592E43" w:rsidP="001167D0">
            <w:pPr>
              <w:pStyle w:val="TableParagraph"/>
              <w:spacing w:line="304" w:lineRule="exact"/>
              <w:ind w:left="108"/>
              <w:rPr>
                <w:sz w:val="28"/>
              </w:rPr>
            </w:pPr>
          </w:p>
        </w:tc>
      </w:tr>
      <w:tr w:rsidR="00592E43" w:rsidTr="00592E43">
        <w:trPr>
          <w:trHeight w:val="321"/>
        </w:trPr>
        <w:tc>
          <w:tcPr>
            <w:tcW w:w="504" w:type="dxa"/>
          </w:tcPr>
          <w:p w:rsidR="00592E43" w:rsidRDefault="00592E43" w:rsidP="001167D0">
            <w:pPr>
              <w:pStyle w:val="TableParagraph"/>
              <w:spacing w:line="302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080" w:type="dxa"/>
          </w:tcPr>
          <w:p w:rsidR="00592E43" w:rsidRDefault="00592E43" w:rsidP="001167D0">
            <w:pPr>
              <w:pStyle w:val="TableParagraph"/>
              <w:spacing w:line="302" w:lineRule="exact"/>
              <w:ind w:left="110"/>
              <w:rPr>
                <w:sz w:val="28"/>
                <w:lang w:val="ru-RU"/>
              </w:rPr>
            </w:pPr>
          </w:p>
          <w:p w:rsidR="00592E43" w:rsidRPr="00592E43" w:rsidRDefault="00592E43" w:rsidP="001167D0">
            <w:pPr>
              <w:pStyle w:val="TableParagraph"/>
              <w:spacing w:line="302" w:lineRule="exact"/>
              <w:ind w:left="110"/>
              <w:rPr>
                <w:sz w:val="28"/>
                <w:lang w:val="ru-RU"/>
              </w:rPr>
            </w:pPr>
          </w:p>
        </w:tc>
        <w:tc>
          <w:tcPr>
            <w:tcW w:w="4667" w:type="dxa"/>
          </w:tcPr>
          <w:p w:rsidR="00592E43" w:rsidRDefault="00592E43" w:rsidP="001167D0">
            <w:pPr>
              <w:pStyle w:val="TableParagraph"/>
              <w:spacing w:line="302" w:lineRule="exact"/>
              <w:ind w:left="108"/>
              <w:rPr>
                <w:sz w:val="28"/>
              </w:rPr>
            </w:pPr>
          </w:p>
        </w:tc>
      </w:tr>
      <w:tr w:rsidR="00592E43" w:rsidTr="00592E43">
        <w:trPr>
          <w:trHeight w:val="321"/>
        </w:trPr>
        <w:tc>
          <w:tcPr>
            <w:tcW w:w="504" w:type="dxa"/>
          </w:tcPr>
          <w:p w:rsidR="00592E43" w:rsidRDefault="00592E43" w:rsidP="001167D0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4080" w:type="dxa"/>
          </w:tcPr>
          <w:p w:rsidR="00592E43" w:rsidRDefault="00592E43" w:rsidP="001167D0">
            <w:pPr>
              <w:pStyle w:val="TableParagraph"/>
              <w:ind w:left="110"/>
              <w:rPr>
                <w:sz w:val="28"/>
                <w:lang w:val="ru-RU"/>
              </w:rPr>
            </w:pPr>
          </w:p>
          <w:p w:rsidR="00592E43" w:rsidRPr="00592E43" w:rsidRDefault="00592E43" w:rsidP="001167D0">
            <w:pPr>
              <w:pStyle w:val="TableParagraph"/>
              <w:ind w:left="110"/>
              <w:rPr>
                <w:sz w:val="28"/>
                <w:lang w:val="ru-RU"/>
              </w:rPr>
            </w:pPr>
          </w:p>
        </w:tc>
        <w:tc>
          <w:tcPr>
            <w:tcW w:w="4667" w:type="dxa"/>
          </w:tcPr>
          <w:p w:rsidR="00592E43" w:rsidRDefault="00592E43" w:rsidP="001167D0">
            <w:pPr>
              <w:pStyle w:val="TableParagraph"/>
              <w:ind w:left="108"/>
              <w:rPr>
                <w:sz w:val="28"/>
              </w:rPr>
            </w:pPr>
          </w:p>
        </w:tc>
      </w:tr>
    </w:tbl>
    <w:p w:rsidR="00592E43" w:rsidRDefault="00592E43"/>
    <w:p w:rsidR="00561676" w:rsidRDefault="00561676">
      <w:pPr>
        <w:rPr>
          <w:b/>
          <w:sz w:val="28"/>
          <w:szCs w:val="28"/>
        </w:rPr>
      </w:pPr>
    </w:p>
    <w:p w:rsidR="00561676" w:rsidRDefault="00561676">
      <w:pPr>
        <w:rPr>
          <w:b/>
          <w:sz w:val="28"/>
          <w:szCs w:val="28"/>
        </w:rPr>
      </w:pPr>
    </w:p>
    <w:p w:rsidR="00561676" w:rsidRDefault="004B05BD" w:rsidP="004B05BD">
      <w:pPr>
        <w:rPr>
          <w:b/>
          <w:sz w:val="28"/>
          <w:szCs w:val="28"/>
        </w:rPr>
      </w:pPr>
      <w:r w:rsidRPr="004B05BD">
        <w:rPr>
          <w:b/>
          <w:sz w:val="28"/>
          <w:szCs w:val="28"/>
        </w:rPr>
        <w:lastRenderedPageBreak/>
        <w:t>Задание 3</w:t>
      </w:r>
      <w:r w:rsidR="00561676">
        <w:rPr>
          <w:b/>
          <w:sz w:val="28"/>
          <w:szCs w:val="28"/>
        </w:rPr>
        <w:t>.</w:t>
      </w:r>
    </w:p>
    <w:p w:rsidR="00561676" w:rsidRDefault="00561676" w:rsidP="004B05BD">
      <w:pPr>
        <w:rPr>
          <w:b/>
          <w:sz w:val="28"/>
          <w:szCs w:val="28"/>
        </w:rPr>
      </w:pPr>
    </w:p>
    <w:p w:rsidR="004B05BD" w:rsidRPr="00561676" w:rsidRDefault="00561676" w:rsidP="004B05B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Заполните таблицу, используя карту </w:t>
      </w:r>
      <w:proofErr w:type="gramStart"/>
      <w:r>
        <w:rPr>
          <w:b/>
          <w:sz w:val="28"/>
          <w:szCs w:val="28"/>
        </w:rPr>
        <w:t xml:space="preserve">( </w:t>
      </w:r>
      <w:proofErr w:type="gramEnd"/>
      <w:r>
        <w:rPr>
          <w:b/>
          <w:sz w:val="28"/>
          <w:szCs w:val="28"/>
        </w:rPr>
        <w:t>приложение1)</w:t>
      </w:r>
    </w:p>
    <w:p w:rsidR="00561676" w:rsidRDefault="00561676" w:rsidP="00561676">
      <w:pPr>
        <w:pStyle w:val="a3"/>
        <w:spacing w:before="1"/>
        <w:rPr>
          <w:b/>
          <w:sz w:val="27"/>
        </w:rPr>
      </w:pPr>
    </w:p>
    <w:p w:rsidR="00561676" w:rsidRDefault="00561676" w:rsidP="00561676">
      <w:pPr>
        <w:pStyle w:val="a5"/>
        <w:numPr>
          <w:ilvl w:val="0"/>
          <w:numId w:val="2"/>
        </w:numPr>
        <w:tabs>
          <w:tab w:val="left" w:pos="513"/>
        </w:tabs>
        <w:spacing w:line="242" w:lineRule="auto"/>
        <w:ind w:right="239" w:firstLine="0"/>
        <w:rPr>
          <w:b/>
          <w:sz w:val="28"/>
        </w:rPr>
      </w:pPr>
      <w:r>
        <w:rPr>
          <w:sz w:val="28"/>
        </w:rPr>
        <w:t>Определите</w:t>
      </w:r>
      <w:r>
        <w:rPr>
          <w:spacing w:val="28"/>
          <w:sz w:val="28"/>
        </w:rPr>
        <w:t xml:space="preserve"> </w:t>
      </w:r>
      <w:r>
        <w:rPr>
          <w:sz w:val="28"/>
        </w:rPr>
        <w:t>численный</w:t>
      </w:r>
      <w:r>
        <w:rPr>
          <w:spacing w:val="31"/>
          <w:sz w:val="28"/>
        </w:rPr>
        <w:t xml:space="preserve"> </w:t>
      </w:r>
      <w:r>
        <w:rPr>
          <w:sz w:val="28"/>
        </w:rPr>
        <w:t>и</w:t>
      </w:r>
      <w:r>
        <w:rPr>
          <w:spacing w:val="31"/>
          <w:sz w:val="28"/>
        </w:rPr>
        <w:t xml:space="preserve"> </w:t>
      </w:r>
      <w:r>
        <w:rPr>
          <w:sz w:val="28"/>
        </w:rPr>
        <w:t>именованный</w:t>
      </w:r>
      <w:r>
        <w:rPr>
          <w:spacing w:val="31"/>
          <w:sz w:val="28"/>
        </w:rPr>
        <w:t xml:space="preserve"> </w:t>
      </w:r>
      <w:r>
        <w:rPr>
          <w:sz w:val="28"/>
        </w:rPr>
        <w:t>масштаб</w:t>
      </w:r>
      <w:r>
        <w:rPr>
          <w:spacing w:val="29"/>
          <w:sz w:val="28"/>
        </w:rPr>
        <w:t xml:space="preserve"> </w:t>
      </w:r>
      <w:r>
        <w:rPr>
          <w:sz w:val="28"/>
        </w:rPr>
        <w:t>карты.</w:t>
      </w:r>
      <w:r>
        <w:rPr>
          <w:spacing w:val="48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31"/>
          <w:sz w:val="28"/>
        </w:rPr>
        <w:t xml:space="preserve"> </w:t>
      </w:r>
      <w:r>
        <w:rPr>
          <w:b/>
          <w:sz w:val="28"/>
        </w:rPr>
        <w:t>бланке</w:t>
      </w:r>
      <w:r>
        <w:rPr>
          <w:b/>
          <w:spacing w:val="29"/>
          <w:sz w:val="28"/>
        </w:rPr>
        <w:t xml:space="preserve"> </w:t>
      </w:r>
      <w:r>
        <w:rPr>
          <w:b/>
          <w:sz w:val="28"/>
        </w:rPr>
        <w:t>работы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обязательно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приведите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расчёт!</w:t>
      </w:r>
    </w:p>
    <w:p w:rsidR="00561676" w:rsidRDefault="00561676" w:rsidP="00561676">
      <w:pPr>
        <w:pStyle w:val="a3"/>
        <w:rPr>
          <w:b/>
          <w:sz w:val="27"/>
        </w:rPr>
      </w:pPr>
    </w:p>
    <w:p w:rsidR="00561676" w:rsidRDefault="00561676" w:rsidP="00561676">
      <w:pPr>
        <w:pStyle w:val="a5"/>
        <w:numPr>
          <w:ilvl w:val="0"/>
          <w:numId w:val="2"/>
        </w:numPr>
        <w:tabs>
          <w:tab w:val="left" w:pos="513"/>
        </w:tabs>
        <w:spacing w:line="249" w:lineRule="auto"/>
        <w:ind w:right="240" w:firstLine="0"/>
        <w:rPr>
          <w:b/>
          <w:sz w:val="28"/>
        </w:rPr>
      </w:pPr>
      <w:r>
        <w:rPr>
          <w:sz w:val="28"/>
        </w:rPr>
        <w:t>Определите</w:t>
      </w:r>
      <w:r>
        <w:rPr>
          <w:spacing w:val="20"/>
          <w:sz w:val="28"/>
        </w:rPr>
        <w:t xml:space="preserve"> </w:t>
      </w:r>
      <w:r>
        <w:rPr>
          <w:sz w:val="28"/>
        </w:rPr>
        <w:t>максимальный</w:t>
      </w:r>
      <w:r>
        <w:rPr>
          <w:spacing w:val="23"/>
          <w:sz w:val="28"/>
        </w:rPr>
        <w:t xml:space="preserve"> </w:t>
      </w:r>
      <w:r>
        <w:rPr>
          <w:sz w:val="28"/>
        </w:rPr>
        <w:t>перепад</w:t>
      </w:r>
      <w:r>
        <w:rPr>
          <w:spacing w:val="24"/>
          <w:sz w:val="28"/>
        </w:rPr>
        <w:t xml:space="preserve"> </w:t>
      </w:r>
      <w:r>
        <w:rPr>
          <w:sz w:val="28"/>
        </w:rPr>
        <w:t>высот</w:t>
      </w:r>
      <w:r>
        <w:rPr>
          <w:spacing w:val="31"/>
          <w:sz w:val="28"/>
        </w:rPr>
        <w:t xml:space="preserve"> </w:t>
      </w:r>
      <w:r>
        <w:rPr>
          <w:sz w:val="28"/>
        </w:rPr>
        <w:t>на</w:t>
      </w:r>
      <w:r>
        <w:rPr>
          <w:spacing w:val="20"/>
          <w:sz w:val="28"/>
        </w:rPr>
        <w:t xml:space="preserve"> </w:t>
      </w:r>
      <w:r>
        <w:rPr>
          <w:sz w:val="28"/>
        </w:rPr>
        <w:t>карте.</w:t>
      </w:r>
      <w:r>
        <w:rPr>
          <w:spacing w:val="31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23"/>
          <w:sz w:val="28"/>
        </w:rPr>
        <w:t xml:space="preserve"> </w:t>
      </w:r>
      <w:r>
        <w:rPr>
          <w:b/>
          <w:sz w:val="28"/>
        </w:rPr>
        <w:t>бланке</w:t>
      </w:r>
      <w:r>
        <w:rPr>
          <w:b/>
          <w:spacing w:val="20"/>
          <w:sz w:val="28"/>
        </w:rPr>
        <w:t xml:space="preserve"> </w:t>
      </w:r>
      <w:r>
        <w:rPr>
          <w:b/>
          <w:sz w:val="28"/>
        </w:rPr>
        <w:t>работы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обязательно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приведите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расчёт!</w:t>
      </w:r>
    </w:p>
    <w:p w:rsidR="00561676" w:rsidRDefault="00561676" w:rsidP="00561676">
      <w:pPr>
        <w:pStyle w:val="a3"/>
        <w:spacing w:before="2"/>
        <w:rPr>
          <w:b/>
          <w:sz w:val="26"/>
        </w:rPr>
      </w:pPr>
    </w:p>
    <w:p w:rsidR="00561676" w:rsidRDefault="00561676" w:rsidP="00561676">
      <w:pPr>
        <w:pStyle w:val="a5"/>
        <w:numPr>
          <w:ilvl w:val="0"/>
          <w:numId w:val="2"/>
        </w:numPr>
        <w:tabs>
          <w:tab w:val="left" w:pos="513"/>
        </w:tabs>
        <w:spacing w:line="242" w:lineRule="auto"/>
        <w:ind w:right="248" w:firstLine="0"/>
        <w:rPr>
          <w:sz w:val="28"/>
        </w:rPr>
      </w:pPr>
      <w:r>
        <w:rPr>
          <w:sz w:val="28"/>
        </w:rPr>
        <w:t>Определите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координаты</w:t>
      </w:r>
      <w:r>
        <w:rPr>
          <w:spacing w:val="1"/>
          <w:sz w:val="28"/>
        </w:rPr>
        <w:t xml:space="preserve"> </w:t>
      </w:r>
      <w:r>
        <w:rPr>
          <w:sz w:val="28"/>
        </w:rPr>
        <w:t>точки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максимальной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высотой,</w:t>
      </w:r>
      <w:r>
        <w:rPr>
          <w:spacing w:val="-67"/>
          <w:sz w:val="28"/>
        </w:rPr>
        <w:t xml:space="preserve"> </w:t>
      </w:r>
      <w:r>
        <w:rPr>
          <w:sz w:val="28"/>
        </w:rPr>
        <w:t>указанной на</w:t>
      </w:r>
      <w:r>
        <w:rPr>
          <w:spacing w:val="-3"/>
          <w:sz w:val="28"/>
        </w:rPr>
        <w:t xml:space="preserve"> </w:t>
      </w:r>
      <w:r>
        <w:rPr>
          <w:sz w:val="28"/>
        </w:rPr>
        <w:t>карте.</w:t>
      </w:r>
    </w:p>
    <w:p w:rsidR="00561676" w:rsidRDefault="00561676" w:rsidP="00561676">
      <w:pPr>
        <w:pStyle w:val="a3"/>
        <w:spacing w:before="3"/>
      </w:pPr>
    </w:p>
    <w:p w:rsidR="00561676" w:rsidRDefault="00561676" w:rsidP="00561676">
      <w:pPr>
        <w:pStyle w:val="a5"/>
        <w:numPr>
          <w:ilvl w:val="0"/>
          <w:numId w:val="2"/>
        </w:numPr>
        <w:tabs>
          <w:tab w:val="left" w:pos="513"/>
        </w:tabs>
        <w:spacing w:line="235" w:lineRule="auto"/>
        <w:ind w:right="230" w:firstLine="0"/>
        <w:rPr>
          <w:sz w:val="28"/>
        </w:rPr>
      </w:pPr>
      <w:r>
        <w:rPr>
          <w:sz w:val="28"/>
        </w:rPr>
        <w:t>Определите</w:t>
      </w:r>
      <w:r>
        <w:rPr>
          <w:spacing w:val="49"/>
          <w:sz w:val="28"/>
        </w:rPr>
        <w:t xml:space="preserve"> </w:t>
      </w:r>
      <w:r>
        <w:rPr>
          <w:sz w:val="28"/>
        </w:rPr>
        <w:t>азимут</w:t>
      </w:r>
      <w:r>
        <w:rPr>
          <w:spacing w:val="59"/>
          <w:sz w:val="28"/>
        </w:rPr>
        <w:t xml:space="preserve"> </w:t>
      </w:r>
      <w:r>
        <w:rPr>
          <w:sz w:val="28"/>
        </w:rPr>
        <w:t>от</w:t>
      </w:r>
      <w:r>
        <w:rPr>
          <w:spacing w:val="51"/>
          <w:sz w:val="28"/>
        </w:rPr>
        <w:t xml:space="preserve"> </w:t>
      </w:r>
      <w:r>
        <w:rPr>
          <w:sz w:val="28"/>
        </w:rPr>
        <w:t>точки</w:t>
      </w:r>
      <w:r>
        <w:rPr>
          <w:spacing w:val="52"/>
          <w:sz w:val="28"/>
        </w:rPr>
        <w:t xml:space="preserve"> </w:t>
      </w:r>
      <w:r>
        <w:rPr>
          <w:sz w:val="28"/>
        </w:rPr>
        <w:t>с</w:t>
      </w:r>
      <w:r>
        <w:rPr>
          <w:spacing w:val="50"/>
          <w:sz w:val="28"/>
        </w:rPr>
        <w:t xml:space="preserve"> </w:t>
      </w:r>
      <w:r>
        <w:rPr>
          <w:sz w:val="28"/>
        </w:rPr>
        <w:t>максимальной</w:t>
      </w:r>
      <w:r>
        <w:rPr>
          <w:spacing w:val="52"/>
          <w:sz w:val="28"/>
        </w:rPr>
        <w:t xml:space="preserve"> </w:t>
      </w:r>
      <w:r>
        <w:rPr>
          <w:sz w:val="28"/>
        </w:rPr>
        <w:t>высотой</w:t>
      </w:r>
      <w:r>
        <w:rPr>
          <w:spacing w:val="52"/>
          <w:sz w:val="28"/>
        </w:rPr>
        <w:t xml:space="preserve"> </w:t>
      </w:r>
      <w:r>
        <w:rPr>
          <w:sz w:val="28"/>
        </w:rPr>
        <w:t>на</w:t>
      </w:r>
      <w:r>
        <w:rPr>
          <w:spacing w:val="65"/>
          <w:sz w:val="28"/>
        </w:rPr>
        <w:t xml:space="preserve"> </w:t>
      </w:r>
      <w:r>
        <w:rPr>
          <w:sz w:val="28"/>
        </w:rPr>
        <w:t>самый</w:t>
      </w:r>
      <w:r>
        <w:rPr>
          <w:spacing w:val="62"/>
          <w:sz w:val="28"/>
        </w:rPr>
        <w:t xml:space="preserve"> </w:t>
      </w:r>
      <w:r>
        <w:rPr>
          <w:sz w:val="28"/>
        </w:rPr>
        <w:t>северный</w:t>
      </w:r>
      <w:r>
        <w:rPr>
          <w:spacing w:val="-67"/>
          <w:sz w:val="28"/>
        </w:rPr>
        <w:t xml:space="preserve"> </w:t>
      </w:r>
      <w:r>
        <w:rPr>
          <w:sz w:val="28"/>
        </w:rPr>
        <w:t>мыс</w:t>
      </w:r>
      <w:r>
        <w:rPr>
          <w:spacing w:val="-3"/>
          <w:sz w:val="28"/>
        </w:rPr>
        <w:t xml:space="preserve"> </w:t>
      </w:r>
      <w:r>
        <w:rPr>
          <w:sz w:val="28"/>
        </w:rPr>
        <w:t>этой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территории.</w:t>
      </w:r>
    </w:p>
    <w:p w:rsidR="00561676" w:rsidRDefault="00561676" w:rsidP="00561676">
      <w:pPr>
        <w:pStyle w:val="a3"/>
        <w:spacing w:before="2"/>
      </w:pPr>
    </w:p>
    <w:p w:rsidR="00561676" w:rsidRDefault="00561676" w:rsidP="00561676">
      <w:pPr>
        <w:pStyle w:val="a5"/>
        <w:numPr>
          <w:ilvl w:val="0"/>
          <w:numId w:val="2"/>
        </w:numPr>
        <w:tabs>
          <w:tab w:val="left" w:pos="513"/>
        </w:tabs>
        <w:spacing w:line="242" w:lineRule="auto"/>
        <w:ind w:right="229" w:firstLine="0"/>
        <w:rPr>
          <w:sz w:val="28"/>
        </w:rPr>
      </w:pPr>
      <w:r>
        <w:rPr>
          <w:sz w:val="28"/>
        </w:rPr>
        <w:t>Назовите</w:t>
      </w:r>
      <w:r>
        <w:rPr>
          <w:spacing w:val="52"/>
          <w:sz w:val="28"/>
        </w:rPr>
        <w:t xml:space="preserve"> </w:t>
      </w:r>
      <w:r>
        <w:rPr>
          <w:sz w:val="28"/>
        </w:rPr>
        <w:t>этот</w:t>
      </w:r>
      <w:r>
        <w:rPr>
          <w:spacing w:val="54"/>
          <w:sz w:val="28"/>
        </w:rPr>
        <w:t xml:space="preserve"> </w:t>
      </w:r>
      <w:r>
        <w:rPr>
          <w:sz w:val="28"/>
        </w:rPr>
        <w:t>полуостров,</w:t>
      </w:r>
      <w:r>
        <w:rPr>
          <w:spacing w:val="59"/>
          <w:sz w:val="28"/>
        </w:rPr>
        <w:t xml:space="preserve"> </w:t>
      </w:r>
      <w:r>
        <w:rPr>
          <w:sz w:val="28"/>
        </w:rPr>
        <w:t>субъект</w:t>
      </w:r>
      <w:r>
        <w:rPr>
          <w:spacing w:val="63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56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55"/>
          <w:sz w:val="28"/>
        </w:rPr>
        <w:t xml:space="preserve"> </w:t>
      </w:r>
      <w:r>
        <w:rPr>
          <w:sz w:val="28"/>
        </w:rPr>
        <w:t>и</w:t>
      </w:r>
      <w:r>
        <w:rPr>
          <w:spacing w:val="55"/>
          <w:sz w:val="28"/>
        </w:rPr>
        <w:t xml:space="preserve"> </w:t>
      </w:r>
      <w:r>
        <w:rPr>
          <w:sz w:val="28"/>
        </w:rPr>
        <w:t>тип</w:t>
      </w:r>
      <w:r>
        <w:rPr>
          <w:spacing w:val="56"/>
          <w:sz w:val="28"/>
        </w:rPr>
        <w:t xml:space="preserve"> </w:t>
      </w:r>
      <w:r>
        <w:rPr>
          <w:sz w:val="28"/>
        </w:rPr>
        <w:t>климата,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пределах 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располагается</w:t>
      </w:r>
      <w:r>
        <w:rPr>
          <w:spacing w:val="-8"/>
          <w:sz w:val="28"/>
        </w:rPr>
        <w:t xml:space="preserve"> </w:t>
      </w:r>
      <w:r>
        <w:rPr>
          <w:sz w:val="28"/>
        </w:rPr>
        <w:t>данная</w:t>
      </w:r>
      <w:r>
        <w:rPr>
          <w:spacing w:val="3"/>
          <w:sz w:val="28"/>
        </w:rPr>
        <w:t xml:space="preserve"> </w:t>
      </w:r>
      <w:r>
        <w:rPr>
          <w:sz w:val="28"/>
        </w:rPr>
        <w:t>территория.</w:t>
      </w:r>
    </w:p>
    <w:p w:rsidR="00561676" w:rsidRDefault="00561676" w:rsidP="00561676">
      <w:pPr>
        <w:pStyle w:val="a3"/>
        <w:spacing w:before="9"/>
        <w:rPr>
          <w:sz w:val="27"/>
        </w:rPr>
      </w:pPr>
    </w:p>
    <w:p w:rsidR="00561676" w:rsidRDefault="00561676" w:rsidP="00561676">
      <w:pPr>
        <w:pStyle w:val="a5"/>
        <w:numPr>
          <w:ilvl w:val="0"/>
          <w:numId w:val="2"/>
        </w:numPr>
        <w:tabs>
          <w:tab w:val="left" w:pos="513"/>
        </w:tabs>
        <w:ind w:left="512" w:hanging="280"/>
        <w:rPr>
          <w:sz w:val="28"/>
        </w:rPr>
      </w:pPr>
      <w:r>
        <w:rPr>
          <w:sz w:val="28"/>
        </w:rPr>
        <w:t>Как</w:t>
      </w:r>
      <w:r>
        <w:rPr>
          <w:spacing w:val="-7"/>
          <w:sz w:val="28"/>
        </w:rPr>
        <w:t xml:space="preserve"> </w:t>
      </w:r>
      <w:r>
        <w:rPr>
          <w:sz w:val="28"/>
        </w:rPr>
        <w:t>называются объекты,</w:t>
      </w:r>
      <w:r>
        <w:rPr>
          <w:spacing w:val="1"/>
          <w:sz w:val="28"/>
        </w:rPr>
        <w:t xml:space="preserve"> </w:t>
      </w:r>
      <w:r>
        <w:rPr>
          <w:sz w:val="28"/>
        </w:rPr>
        <w:t>обозначенные</w:t>
      </w:r>
      <w:r>
        <w:rPr>
          <w:spacing w:val="-5"/>
          <w:sz w:val="28"/>
        </w:rPr>
        <w:t xml:space="preserve"> </w:t>
      </w:r>
      <w:r>
        <w:rPr>
          <w:sz w:val="28"/>
        </w:rPr>
        <w:t>цифрами</w:t>
      </w:r>
      <w:r>
        <w:rPr>
          <w:spacing w:val="7"/>
          <w:sz w:val="28"/>
        </w:rPr>
        <w:t xml:space="preserve"> </w:t>
      </w:r>
      <w:r>
        <w:rPr>
          <w:sz w:val="28"/>
        </w:rPr>
        <w:t>1–3?</w:t>
      </w:r>
    </w:p>
    <w:p w:rsidR="00561676" w:rsidRDefault="00561676" w:rsidP="00561676">
      <w:pPr>
        <w:pStyle w:val="a3"/>
        <w:spacing w:before="5"/>
      </w:pPr>
    </w:p>
    <w:p w:rsidR="00561676" w:rsidRDefault="00561676" w:rsidP="00561676">
      <w:pPr>
        <w:pStyle w:val="a5"/>
        <w:numPr>
          <w:ilvl w:val="0"/>
          <w:numId w:val="2"/>
        </w:numPr>
        <w:tabs>
          <w:tab w:val="left" w:pos="513"/>
        </w:tabs>
        <w:spacing w:line="235" w:lineRule="auto"/>
        <w:ind w:right="228" w:firstLine="0"/>
        <w:rPr>
          <w:sz w:val="28"/>
        </w:rPr>
      </w:pPr>
      <w:r>
        <w:rPr>
          <w:sz w:val="28"/>
        </w:rPr>
        <w:t>Все</w:t>
      </w:r>
      <w:r>
        <w:rPr>
          <w:spacing w:val="1"/>
          <w:sz w:val="28"/>
        </w:rPr>
        <w:t xml:space="preserve"> </w:t>
      </w:r>
      <w:r>
        <w:rPr>
          <w:sz w:val="28"/>
        </w:rPr>
        <w:t>горы</w:t>
      </w:r>
      <w:r>
        <w:rPr>
          <w:spacing w:val="1"/>
          <w:sz w:val="28"/>
        </w:rPr>
        <w:t xml:space="preserve"> </w:t>
      </w:r>
      <w:r>
        <w:rPr>
          <w:sz w:val="28"/>
        </w:rPr>
        <w:t>этой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имеют</w:t>
      </w:r>
      <w:r>
        <w:rPr>
          <w:spacing w:val="1"/>
          <w:sz w:val="28"/>
        </w:rPr>
        <w:t xml:space="preserve"> </w:t>
      </w:r>
      <w:r>
        <w:rPr>
          <w:sz w:val="28"/>
        </w:rPr>
        <w:t>необычное</w:t>
      </w:r>
      <w:r>
        <w:rPr>
          <w:spacing w:val="1"/>
          <w:sz w:val="28"/>
        </w:rPr>
        <w:t xml:space="preserve"> </w:t>
      </w:r>
      <w:r>
        <w:rPr>
          <w:sz w:val="28"/>
        </w:rPr>
        <w:t>происхождение.</w:t>
      </w:r>
      <w:r>
        <w:rPr>
          <w:spacing w:val="1"/>
          <w:sz w:val="28"/>
        </w:rPr>
        <w:t xml:space="preserve"> </w:t>
      </w:r>
      <w:r>
        <w:rPr>
          <w:sz w:val="28"/>
        </w:rPr>
        <w:t>Чем</w:t>
      </w:r>
      <w:r>
        <w:rPr>
          <w:spacing w:val="1"/>
          <w:sz w:val="28"/>
        </w:rPr>
        <w:t xml:space="preserve"> </w:t>
      </w:r>
      <w:r>
        <w:rPr>
          <w:sz w:val="28"/>
        </w:rPr>
        <w:t>они</w:t>
      </w:r>
      <w:r>
        <w:rPr>
          <w:spacing w:val="-67"/>
          <w:sz w:val="28"/>
        </w:rPr>
        <w:t xml:space="preserve"> </w:t>
      </w:r>
      <w:r>
        <w:rPr>
          <w:sz w:val="28"/>
        </w:rPr>
        <w:t>являются?</w:t>
      </w:r>
    </w:p>
    <w:p w:rsidR="00561676" w:rsidRDefault="00561676" w:rsidP="00561676">
      <w:pPr>
        <w:pStyle w:val="a3"/>
        <w:spacing w:before="6"/>
        <w:rPr>
          <w:sz w:val="29"/>
        </w:rPr>
      </w:pPr>
    </w:p>
    <w:p w:rsidR="00561676" w:rsidRDefault="00561676" w:rsidP="00561676">
      <w:pPr>
        <w:pStyle w:val="a5"/>
        <w:numPr>
          <w:ilvl w:val="0"/>
          <w:numId w:val="2"/>
        </w:numPr>
        <w:tabs>
          <w:tab w:val="left" w:pos="513"/>
        </w:tabs>
        <w:spacing w:line="235" w:lineRule="auto"/>
        <w:ind w:right="223" w:firstLine="0"/>
        <w:rPr>
          <w:sz w:val="28"/>
        </w:rPr>
      </w:pPr>
      <w:r>
        <w:rPr>
          <w:sz w:val="28"/>
        </w:rPr>
        <w:t>Назовите</w:t>
      </w:r>
      <w:r>
        <w:rPr>
          <w:spacing w:val="16"/>
          <w:sz w:val="28"/>
        </w:rPr>
        <w:t xml:space="preserve"> </w:t>
      </w:r>
      <w:r>
        <w:rPr>
          <w:sz w:val="28"/>
        </w:rPr>
        <w:t>хозяйственную</w:t>
      </w:r>
      <w:r>
        <w:rPr>
          <w:spacing w:val="27"/>
          <w:sz w:val="28"/>
        </w:rPr>
        <w:t xml:space="preserve"> </w:t>
      </w:r>
      <w:r>
        <w:rPr>
          <w:sz w:val="28"/>
        </w:rPr>
        <w:t>специализацию</w:t>
      </w:r>
      <w:r>
        <w:rPr>
          <w:spacing w:val="9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24"/>
          <w:sz w:val="28"/>
        </w:rPr>
        <w:t xml:space="preserve"> </w:t>
      </w:r>
      <w:r>
        <w:rPr>
          <w:sz w:val="28"/>
        </w:rPr>
        <w:t>на</w:t>
      </w:r>
      <w:r>
        <w:rPr>
          <w:spacing w:val="7"/>
          <w:sz w:val="28"/>
        </w:rPr>
        <w:t xml:space="preserve"> </w:t>
      </w:r>
      <w:r>
        <w:rPr>
          <w:sz w:val="28"/>
        </w:rPr>
        <w:t>момент</w:t>
      </w:r>
      <w:r>
        <w:rPr>
          <w:spacing w:val="18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-67"/>
          <w:sz w:val="28"/>
        </w:rPr>
        <w:t xml:space="preserve"> </w:t>
      </w:r>
      <w:r>
        <w:rPr>
          <w:sz w:val="28"/>
        </w:rPr>
        <w:t>карты</w:t>
      </w:r>
      <w:r>
        <w:rPr>
          <w:spacing w:val="-8"/>
          <w:sz w:val="28"/>
        </w:rPr>
        <w:t xml:space="preserve"> </w:t>
      </w:r>
      <w:r>
        <w:rPr>
          <w:sz w:val="28"/>
        </w:rPr>
        <w:t>(согласно</w:t>
      </w:r>
      <w:r>
        <w:rPr>
          <w:spacing w:val="1"/>
          <w:sz w:val="28"/>
        </w:rPr>
        <w:t xml:space="preserve"> </w:t>
      </w:r>
      <w:r>
        <w:rPr>
          <w:sz w:val="28"/>
        </w:rPr>
        <w:t>данным</w:t>
      </w:r>
      <w:r>
        <w:rPr>
          <w:spacing w:val="-7"/>
          <w:sz w:val="28"/>
        </w:rPr>
        <w:t xml:space="preserve"> </w:t>
      </w:r>
      <w:r>
        <w:rPr>
          <w:sz w:val="28"/>
        </w:rPr>
        <w:t>карты).</w:t>
      </w:r>
    </w:p>
    <w:p w:rsidR="00561676" w:rsidRDefault="00561676" w:rsidP="00561676">
      <w:pPr>
        <w:pStyle w:val="a3"/>
        <w:spacing w:before="2"/>
      </w:pPr>
    </w:p>
    <w:p w:rsidR="00561676" w:rsidRDefault="00561676" w:rsidP="00561676">
      <w:pPr>
        <w:pStyle w:val="a5"/>
        <w:numPr>
          <w:ilvl w:val="0"/>
          <w:numId w:val="2"/>
        </w:numPr>
        <w:tabs>
          <w:tab w:val="left" w:pos="513"/>
          <w:tab w:val="left" w:pos="1529"/>
          <w:tab w:val="left" w:pos="3437"/>
          <w:tab w:val="left" w:pos="5154"/>
          <w:tab w:val="left" w:pos="5710"/>
          <w:tab w:val="left" w:pos="6526"/>
          <w:tab w:val="left" w:pos="8333"/>
          <w:tab w:val="left" w:pos="9235"/>
        </w:tabs>
        <w:spacing w:line="244" w:lineRule="auto"/>
        <w:ind w:right="227" w:firstLine="0"/>
        <w:rPr>
          <w:sz w:val="28"/>
        </w:rPr>
      </w:pPr>
      <w:r>
        <w:rPr>
          <w:sz w:val="28"/>
        </w:rPr>
        <w:t>Какой</w:t>
      </w:r>
      <w:r>
        <w:rPr>
          <w:sz w:val="28"/>
        </w:rPr>
        <w:tab/>
        <w:t>коэффициент</w:t>
      </w:r>
      <w:r>
        <w:rPr>
          <w:sz w:val="28"/>
        </w:rPr>
        <w:tab/>
        <w:t>увлажнения</w:t>
      </w:r>
      <w:r>
        <w:rPr>
          <w:sz w:val="28"/>
        </w:rPr>
        <w:tab/>
        <w:t>на</w:t>
      </w:r>
      <w:r>
        <w:rPr>
          <w:sz w:val="28"/>
        </w:rPr>
        <w:tab/>
        <w:t>этой</w:t>
      </w:r>
      <w:r>
        <w:rPr>
          <w:sz w:val="28"/>
        </w:rPr>
        <w:tab/>
        <w:t>территории?</w:t>
      </w:r>
      <w:r>
        <w:rPr>
          <w:sz w:val="28"/>
        </w:rPr>
        <w:tab/>
        <w:t>Свой</w:t>
      </w:r>
      <w:r>
        <w:rPr>
          <w:sz w:val="28"/>
        </w:rPr>
        <w:tab/>
      </w:r>
      <w:r>
        <w:rPr>
          <w:spacing w:val="-1"/>
          <w:sz w:val="28"/>
        </w:rPr>
        <w:t>ответ</w:t>
      </w:r>
      <w:r>
        <w:rPr>
          <w:spacing w:val="-67"/>
          <w:sz w:val="28"/>
        </w:rPr>
        <w:t xml:space="preserve"> </w:t>
      </w:r>
      <w:r>
        <w:rPr>
          <w:sz w:val="28"/>
        </w:rPr>
        <w:t>аргументируйте</w:t>
      </w:r>
      <w:r>
        <w:rPr>
          <w:spacing w:val="-4"/>
          <w:sz w:val="28"/>
        </w:rPr>
        <w:t xml:space="preserve"> </w:t>
      </w:r>
      <w:r>
        <w:rPr>
          <w:sz w:val="28"/>
        </w:rPr>
        <w:t>примером</w:t>
      </w:r>
      <w:r>
        <w:rPr>
          <w:spacing w:val="-7"/>
          <w:sz w:val="28"/>
        </w:rPr>
        <w:t xml:space="preserve"> </w:t>
      </w:r>
      <w:r>
        <w:rPr>
          <w:sz w:val="28"/>
        </w:rPr>
        <w:t>из</w:t>
      </w:r>
      <w:r>
        <w:rPr>
          <w:spacing w:val="-8"/>
          <w:sz w:val="28"/>
        </w:rPr>
        <w:t xml:space="preserve"> </w:t>
      </w:r>
      <w:r>
        <w:rPr>
          <w:sz w:val="28"/>
        </w:rPr>
        <w:t>карты.</w:t>
      </w:r>
    </w:p>
    <w:p w:rsidR="00561676" w:rsidRDefault="00561676" w:rsidP="00561676">
      <w:pPr>
        <w:pStyle w:val="a3"/>
        <w:spacing w:before="5"/>
        <w:rPr>
          <w:sz w:val="27"/>
        </w:rPr>
      </w:pPr>
    </w:p>
    <w:p w:rsidR="00561676" w:rsidRDefault="00561676" w:rsidP="00561676">
      <w:pPr>
        <w:pStyle w:val="a5"/>
        <w:numPr>
          <w:ilvl w:val="0"/>
          <w:numId w:val="2"/>
        </w:numPr>
        <w:tabs>
          <w:tab w:val="left" w:pos="657"/>
        </w:tabs>
        <w:spacing w:line="237" w:lineRule="auto"/>
        <w:ind w:right="227" w:firstLine="0"/>
        <w:rPr>
          <w:sz w:val="28"/>
        </w:rPr>
      </w:pPr>
      <w:proofErr w:type="gramStart"/>
      <w:r>
        <w:rPr>
          <w:sz w:val="28"/>
        </w:rPr>
        <w:t>Колонии</w:t>
      </w:r>
      <w:proofErr w:type="gramEnd"/>
      <w:r>
        <w:rPr>
          <w:spacing w:val="25"/>
          <w:sz w:val="28"/>
        </w:rPr>
        <w:t xml:space="preserve"> </w:t>
      </w:r>
      <w:r>
        <w:rPr>
          <w:sz w:val="28"/>
        </w:rPr>
        <w:t>какой</w:t>
      </w:r>
      <w:r>
        <w:rPr>
          <w:spacing w:val="25"/>
          <w:sz w:val="28"/>
        </w:rPr>
        <w:t xml:space="preserve"> </w:t>
      </w:r>
      <w:r>
        <w:rPr>
          <w:sz w:val="28"/>
        </w:rPr>
        <w:t>страны</w:t>
      </w:r>
      <w:r>
        <w:rPr>
          <w:spacing w:val="17"/>
          <w:sz w:val="28"/>
        </w:rPr>
        <w:t xml:space="preserve"> </w:t>
      </w:r>
      <w:r>
        <w:rPr>
          <w:sz w:val="28"/>
        </w:rPr>
        <w:t>располагались</w:t>
      </w:r>
      <w:r>
        <w:rPr>
          <w:spacing w:val="18"/>
          <w:sz w:val="28"/>
        </w:rPr>
        <w:t xml:space="preserve"> </w:t>
      </w:r>
      <w:r>
        <w:rPr>
          <w:sz w:val="28"/>
        </w:rPr>
        <w:t>здесь</w:t>
      </w:r>
      <w:r>
        <w:rPr>
          <w:spacing w:val="19"/>
          <w:sz w:val="28"/>
        </w:rPr>
        <w:t xml:space="preserve"> </w:t>
      </w:r>
      <w:r>
        <w:rPr>
          <w:sz w:val="28"/>
        </w:rPr>
        <w:t>в</w:t>
      </w:r>
      <w:r>
        <w:rPr>
          <w:spacing w:val="33"/>
          <w:sz w:val="28"/>
        </w:rPr>
        <w:t xml:space="preserve"> </w:t>
      </w:r>
      <w:r>
        <w:rPr>
          <w:sz w:val="28"/>
        </w:rPr>
        <w:t>древности?</w:t>
      </w:r>
      <w:r>
        <w:rPr>
          <w:spacing w:val="26"/>
          <w:sz w:val="28"/>
        </w:rPr>
        <w:t xml:space="preserve"> </w:t>
      </w:r>
      <w:r>
        <w:rPr>
          <w:sz w:val="28"/>
        </w:rPr>
        <w:t>Найдите</w:t>
      </w:r>
      <w:r>
        <w:rPr>
          <w:spacing w:val="21"/>
          <w:sz w:val="28"/>
        </w:rPr>
        <w:t xml:space="preserve"> </w:t>
      </w:r>
      <w:r>
        <w:rPr>
          <w:sz w:val="28"/>
        </w:rPr>
        <w:t>на</w:t>
      </w:r>
      <w:r>
        <w:rPr>
          <w:spacing w:val="13"/>
          <w:sz w:val="28"/>
        </w:rPr>
        <w:t xml:space="preserve"> </w:t>
      </w:r>
      <w:r>
        <w:rPr>
          <w:sz w:val="28"/>
        </w:rPr>
        <w:t>карте</w:t>
      </w:r>
      <w:r>
        <w:rPr>
          <w:spacing w:val="-67"/>
          <w:sz w:val="28"/>
        </w:rPr>
        <w:t xml:space="preserve"> </w:t>
      </w:r>
      <w:r>
        <w:rPr>
          <w:sz w:val="28"/>
        </w:rPr>
        <w:t>подтверждающий пример.</w:t>
      </w:r>
    </w:p>
    <w:p w:rsidR="004B05BD" w:rsidRDefault="004B05BD" w:rsidP="004B05BD">
      <w:pPr>
        <w:rPr>
          <w:sz w:val="28"/>
          <w:szCs w:val="28"/>
        </w:rPr>
      </w:pPr>
    </w:p>
    <w:p w:rsidR="004B05BD" w:rsidRDefault="004B05BD" w:rsidP="004B05BD">
      <w:pPr>
        <w:rPr>
          <w:sz w:val="28"/>
          <w:szCs w:val="2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672"/>
        <w:gridCol w:w="3362"/>
        <w:gridCol w:w="5197"/>
      </w:tblGrid>
      <w:tr w:rsidR="00561676" w:rsidTr="004657FF">
        <w:trPr>
          <w:trHeight w:val="393"/>
        </w:trPr>
        <w:tc>
          <w:tcPr>
            <w:tcW w:w="624" w:type="dxa"/>
            <w:vMerge w:val="restart"/>
          </w:tcPr>
          <w:p w:rsidR="00561676" w:rsidRDefault="00561676" w:rsidP="004657FF">
            <w:pPr>
              <w:pStyle w:val="TableParagraph"/>
              <w:spacing w:line="320" w:lineRule="exact"/>
              <w:ind w:left="14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1</w:t>
            </w:r>
          </w:p>
        </w:tc>
        <w:tc>
          <w:tcPr>
            <w:tcW w:w="672" w:type="dxa"/>
          </w:tcPr>
          <w:p w:rsidR="00561676" w:rsidRDefault="00561676" w:rsidP="004657FF">
            <w:pPr>
              <w:pStyle w:val="TableParagraph"/>
              <w:spacing w:line="310" w:lineRule="exact"/>
              <w:ind w:left="29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А</w:t>
            </w:r>
          </w:p>
        </w:tc>
        <w:tc>
          <w:tcPr>
            <w:tcW w:w="3362" w:type="dxa"/>
          </w:tcPr>
          <w:p w:rsidR="00561676" w:rsidRDefault="00561676" w:rsidP="004657FF">
            <w:pPr>
              <w:pStyle w:val="TableParagraph"/>
              <w:spacing w:line="310" w:lineRule="exact"/>
              <w:ind w:left="120"/>
              <w:rPr>
                <w:sz w:val="28"/>
              </w:rPr>
            </w:pPr>
            <w:proofErr w:type="spellStart"/>
            <w:r>
              <w:rPr>
                <w:sz w:val="28"/>
              </w:rPr>
              <w:t>Численный</w:t>
            </w:r>
            <w:proofErr w:type="spellEnd"/>
            <w:r>
              <w:rPr>
                <w:spacing w:val="-1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масштаб</w:t>
            </w:r>
            <w:proofErr w:type="spellEnd"/>
          </w:p>
        </w:tc>
        <w:tc>
          <w:tcPr>
            <w:tcW w:w="5197" w:type="dxa"/>
          </w:tcPr>
          <w:p w:rsidR="00561676" w:rsidRDefault="00561676" w:rsidP="004657FF">
            <w:pPr>
              <w:pStyle w:val="TableParagraph"/>
              <w:rPr>
                <w:sz w:val="26"/>
              </w:rPr>
            </w:pPr>
          </w:p>
        </w:tc>
      </w:tr>
      <w:tr w:rsidR="00561676" w:rsidTr="004657FF">
        <w:trPr>
          <w:trHeight w:val="403"/>
        </w:trPr>
        <w:tc>
          <w:tcPr>
            <w:tcW w:w="624" w:type="dxa"/>
            <w:vMerge/>
            <w:tcBorders>
              <w:top w:val="nil"/>
            </w:tcBorders>
          </w:tcPr>
          <w:p w:rsidR="00561676" w:rsidRDefault="00561676" w:rsidP="004657FF">
            <w:pPr>
              <w:rPr>
                <w:sz w:val="2"/>
                <w:szCs w:val="2"/>
              </w:rPr>
            </w:pPr>
          </w:p>
        </w:tc>
        <w:tc>
          <w:tcPr>
            <w:tcW w:w="672" w:type="dxa"/>
          </w:tcPr>
          <w:p w:rsidR="00561676" w:rsidRDefault="00561676" w:rsidP="004657FF">
            <w:pPr>
              <w:pStyle w:val="TableParagraph"/>
              <w:spacing w:line="320" w:lineRule="exact"/>
              <w:ind w:left="26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Б</w:t>
            </w:r>
          </w:p>
        </w:tc>
        <w:tc>
          <w:tcPr>
            <w:tcW w:w="3362" w:type="dxa"/>
          </w:tcPr>
          <w:p w:rsidR="00561676" w:rsidRDefault="00561676" w:rsidP="004657FF">
            <w:pPr>
              <w:pStyle w:val="TableParagraph"/>
              <w:spacing w:line="320" w:lineRule="exact"/>
              <w:ind w:left="120"/>
              <w:rPr>
                <w:sz w:val="28"/>
              </w:rPr>
            </w:pPr>
            <w:proofErr w:type="spellStart"/>
            <w:r>
              <w:rPr>
                <w:sz w:val="28"/>
              </w:rPr>
              <w:t>Именованный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масштаб</w:t>
            </w:r>
            <w:proofErr w:type="spellEnd"/>
          </w:p>
        </w:tc>
        <w:tc>
          <w:tcPr>
            <w:tcW w:w="5197" w:type="dxa"/>
          </w:tcPr>
          <w:p w:rsidR="00561676" w:rsidRDefault="00561676" w:rsidP="004657FF">
            <w:pPr>
              <w:pStyle w:val="TableParagraph"/>
              <w:rPr>
                <w:sz w:val="26"/>
              </w:rPr>
            </w:pPr>
          </w:p>
        </w:tc>
      </w:tr>
      <w:tr w:rsidR="00561676" w:rsidTr="004657FF">
        <w:trPr>
          <w:trHeight w:val="960"/>
        </w:trPr>
        <w:tc>
          <w:tcPr>
            <w:tcW w:w="624" w:type="dxa"/>
            <w:vMerge/>
            <w:tcBorders>
              <w:top w:val="nil"/>
            </w:tcBorders>
          </w:tcPr>
          <w:p w:rsidR="00561676" w:rsidRDefault="00561676" w:rsidP="004657FF">
            <w:pPr>
              <w:rPr>
                <w:sz w:val="2"/>
                <w:szCs w:val="2"/>
              </w:rPr>
            </w:pPr>
          </w:p>
        </w:tc>
        <w:tc>
          <w:tcPr>
            <w:tcW w:w="672" w:type="dxa"/>
          </w:tcPr>
          <w:p w:rsidR="00561676" w:rsidRDefault="00561676" w:rsidP="004657FF">
            <w:pPr>
              <w:pStyle w:val="TableParagraph"/>
              <w:spacing w:line="310" w:lineRule="exact"/>
              <w:ind w:left="3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В</w:t>
            </w:r>
          </w:p>
        </w:tc>
        <w:tc>
          <w:tcPr>
            <w:tcW w:w="3362" w:type="dxa"/>
          </w:tcPr>
          <w:p w:rsidR="00561676" w:rsidRDefault="00561676" w:rsidP="004657FF">
            <w:pPr>
              <w:pStyle w:val="TableParagraph"/>
              <w:spacing w:line="310" w:lineRule="exact"/>
              <w:ind w:left="120"/>
              <w:rPr>
                <w:sz w:val="28"/>
              </w:rPr>
            </w:pPr>
            <w:proofErr w:type="spellStart"/>
            <w:r>
              <w:rPr>
                <w:sz w:val="28"/>
              </w:rPr>
              <w:t>Расчёт</w:t>
            </w:r>
            <w:proofErr w:type="spellEnd"/>
          </w:p>
        </w:tc>
        <w:tc>
          <w:tcPr>
            <w:tcW w:w="5197" w:type="dxa"/>
          </w:tcPr>
          <w:p w:rsidR="00561676" w:rsidRDefault="00561676" w:rsidP="004657FF">
            <w:pPr>
              <w:pStyle w:val="TableParagraph"/>
              <w:rPr>
                <w:sz w:val="26"/>
              </w:rPr>
            </w:pPr>
          </w:p>
        </w:tc>
      </w:tr>
      <w:tr w:rsidR="00561676" w:rsidTr="004657FF">
        <w:trPr>
          <w:trHeight w:val="643"/>
        </w:trPr>
        <w:tc>
          <w:tcPr>
            <w:tcW w:w="624" w:type="dxa"/>
            <w:vMerge w:val="restart"/>
          </w:tcPr>
          <w:p w:rsidR="00561676" w:rsidRDefault="00561676" w:rsidP="004657FF">
            <w:pPr>
              <w:pStyle w:val="TableParagraph"/>
              <w:spacing w:before="7"/>
              <w:ind w:left="14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2</w:t>
            </w:r>
          </w:p>
        </w:tc>
        <w:tc>
          <w:tcPr>
            <w:tcW w:w="672" w:type="dxa"/>
          </w:tcPr>
          <w:p w:rsidR="00561676" w:rsidRDefault="00561676" w:rsidP="004657FF">
            <w:pPr>
              <w:pStyle w:val="TableParagraph"/>
              <w:spacing w:line="320" w:lineRule="exact"/>
              <w:ind w:left="29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А</w:t>
            </w:r>
          </w:p>
        </w:tc>
        <w:tc>
          <w:tcPr>
            <w:tcW w:w="3362" w:type="dxa"/>
          </w:tcPr>
          <w:p w:rsidR="00561676" w:rsidRDefault="00561676" w:rsidP="004657FF">
            <w:pPr>
              <w:pStyle w:val="TableParagraph"/>
              <w:spacing w:line="318" w:lineRule="exact"/>
              <w:ind w:left="120" w:right="364"/>
              <w:rPr>
                <w:sz w:val="28"/>
              </w:rPr>
            </w:pPr>
            <w:proofErr w:type="spellStart"/>
            <w:r>
              <w:rPr>
                <w:sz w:val="28"/>
              </w:rPr>
              <w:t>Максимальный</w:t>
            </w:r>
            <w:proofErr w:type="spellEnd"/>
            <w:r>
              <w:rPr>
                <w:spacing w:val="-18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перепад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высот</w:t>
            </w:r>
            <w:proofErr w:type="spellEnd"/>
          </w:p>
        </w:tc>
        <w:tc>
          <w:tcPr>
            <w:tcW w:w="5197" w:type="dxa"/>
          </w:tcPr>
          <w:p w:rsidR="00561676" w:rsidRDefault="00561676" w:rsidP="004657FF">
            <w:pPr>
              <w:pStyle w:val="TableParagraph"/>
              <w:rPr>
                <w:sz w:val="26"/>
              </w:rPr>
            </w:pPr>
          </w:p>
        </w:tc>
      </w:tr>
      <w:tr w:rsidR="00561676" w:rsidTr="004657FF">
        <w:trPr>
          <w:trHeight w:val="969"/>
        </w:trPr>
        <w:tc>
          <w:tcPr>
            <w:tcW w:w="624" w:type="dxa"/>
            <w:vMerge/>
            <w:tcBorders>
              <w:top w:val="nil"/>
            </w:tcBorders>
          </w:tcPr>
          <w:p w:rsidR="00561676" w:rsidRDefault="00561676" w:rsidP="004657FF">
            <w:pPr>
              <w:rPr>
                <w:sz w:val="2"/>
                <w:szCs w:val="2"/>
              </w:rPr>
            </w:pPr>
          </w:p>
        </w:tc>
        <w:tc>
          <w:tcPr>
            <w:tcW w:w="672" w:type="dxa"/>
          </w:tcPr>
          <w:p w:rsidR="00561676" w:rsidRDefault="00561676" w:rsidP="004657FF">
            <w:pPr>
              <w:pStyle w:val="TableParagraph"/>
              <w:spacing w:line="320" w:lineRule="exact"/>
              <w:ind w:left="26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Б</w:t>
            </w:r>
          </w:p>
        </w:tc>
        <w:tc>
          <w:tcPr>
            <w:tcW w:w="3362" w:type="dxa"/>
          </w:tcPr>
          <w:p w:rsidR="00561676" w:rsidRDefault="00561676" w:rsidP="004657FF">
            <w:pPr>
              <w:pStyle w:val="TableParagraph"/>
              <w:spacing w:line="320" w:lineRule="exact"/>
              <w:ind w:left="120"/>
              <w:rPr>
                <w:sz w:val="28"/>
              </w:rPr>
            </w:pPr>
            <w:proofErr w:type="spellStart"/>
            <w:r>
              <w:rPr>
                <w:sz w:val="28"/>
              </w:rPr>
              <w:t>Расчёт</w:t>
            </w:r>
            <w:proofErr w:type="spellEnd"/>
          </w:p>
        </w:tc>
        <w:tc>
          <w:tcPr>
            <w:tcW w:w="5197" w:type="dxa"/>
          </w:tcPr>
          <w:p w:rsidR="00561676" w:rsidRDefault="00561676" w:rsidP="004657FF">
            <w:pPr>
              <w:pStyle w:val="TableParagraph"/>
              <w:rPr>
                <w:sz w:val="26"/>
              </w:rPr>
            </w:pPr>
          </w:p>
        </w:tc>
      </w:tr>
      <w:tr w:rsidR="00561676" w:rsidTr="004657FF">
        <w:trPr>
          <w:trHeight w:val="393"/>
        </w:trPr>
        <w:tc>
          <w:tcPr>
            <w:tcW w:w="624" w:type="dxa"/>
          </w:tcPr>
          <w:p w:rsidR="00561676" w:rsidRDefault="00561676" w:rsidP="004657FF">
            <w:pPr>
              <w:pStyle w:val="TableParagraph"/>
              <w:spacing w:before="7"/>
              <w:ind w:left="14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lastRenderedPageBreak/>
              <w:t>3</w:t>
            </w:r>
          </w:p>
        </w:tc>
        <w:tc>
          <w:tcPr>
            <w:tcW w:w="672" w:type="dxa"/>
          </w:tcPr>
          <w:p w:rsidR="00561676" w:rsidRDefault="00561676" w:rsidP="004657FF">
            <w:pPr>
              <w:pStyle w:val="TableParagraph"/>
              <w:spacing w:line="320" w:lineRule="exact"/>
              <w:ind w:left="29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А</w:t>
            </w:r>
          </w:p>
        </w:tc>
        <w:tc>
          <w:tcPr>
            <w:tcW w:w="3362" w:type="dxa"/>
          </w:tcPr>
          <w:p w:rsidR="00561676" w:rsidRDefault="00561676" w:rsidP="004657FF">
            <w:pPr>
              <w:pStyle w:val="TableParagraph"/>
              <w:spacing w:line="320" w:lineRule="exact"/>
              <w:ind w:left="120"/>
              <w:rPr>
                <w:sz w:val="28"/>
              </w:rPr>
            </w:pPr>
            <w:proofErr w:type="spellStart"/>
            <w:r>
              <w:rPr>
                <w:sz w:val="28"/>
              </w:rPr>
              <w:t>Координаты</w:t>
            </w:r>
            <w:proofErr w:type="spellEnd"/>
            <w:r>
              <w:rPr>
                <w:spacing w:val="-1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точки</w:t>
            </w:r>
            <w:proofErr w:type="spellEnd"/>
          </w:p>
        </w:tc>
        <w:tc>
          <w:tcPr>
            <w:tcW w:w="5197" w:type="dxa"/>
          </w:tcPr>
          <w:p w:rsidR="00561676" w:rsidRDefault="00561676" w:rsidP="004657FF">
            <w:pPr>
              <w:pStyle w:val="TableParagraph"/>
              <w:rPr>
                <w:sz w:val="26"/>
              </w:rPr>
            </w:pPr>
          </w:p>
        </w:tc>
      </w:tr>
      <w:tr w:rsidR="00561676" w:rsidTr="004657FF">
        <w:trPr>
          <w:trHeight w:val="402"/>
        </w:trPr>
        <w:tc>
          <w:tcPr>
            <w:tcW w:w="624" w:type="dxa"/>
          </w:tcPr>
          <w:p w:rsidR="00561676" w:rsidRDefault="00561676" w:rsidP="004657FF">
            <w:pPr>
              <w:pStyle w:val="TableParagraph"/>
              <w:spacing w:before="7"/>
              <w:ind w:left="14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4</w:t>
            </w:r>
          </w:p>
        </w:tc>
        <w:tc>
          <w:tcPr>
            <w:tcW w:w="672" w:type="dxa"/>
          </w:tcPr>
          <w:p w:rsidR="00561676" w:rsidRDefault="00561676" w:rsidP="004657FF">
            <w:pPr>
              <w:pStyle w:val="TableParagraph"/>
              <w:spacing w:line="320" w:lineRule="exact"/>
              <w:ind w:left="29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А</w:t>
            </w:r>
          </w:p>
        </w:tc>
        <w:tc>
          <w:tcPr>
            <w:tcW w:w="3362" w:type="dxa"/>
          </w:tcPr>
          <w:p w:rsidR="00561676" w:rsidRDefault="00561676" w:rsidP="004657FF">
            <w:pPr>
              <w:pStyle w:val="TableParagraph"/>
              <w:spacing w:line="320" w:lineRule="exact"/>
              <w:ind w:left="120"/>
              <w:rPr>
                <w:sz w:val="28"/>
              </w:rPr>
            </w:pPr>
            <w:proofErr w:type="spellStart"/>
            <w:r>
              <w:rPr>
                <w:sz w:val="28"/>
              </w:rPr>
              <w:t>Азимут</w:t>
            </w:r>
            <w:proofErr w:type="spellEnd"/>
          </w:p>
        </w:tc>
        <w:tc>
          <w:tcPr>
            <w:tcW w:w="5197" w:type="dxa"/>
          </w:tcPr>
          <w:p w:rsidR="00561676" w:rsidRDefault="00561676" w:rsidP="004657FF">
            <w:pPr>
              <w:pStyle w:val="TableParagraph"/>
              <w:rPr>
                <w:sz w:val="26"/>
              </w:rPr>
            </w:pPr>
          </w:p>
        </w:tc>
      </w:tr>
      <w:tr w:rsidR="00561676" w:rsidTr="004657FF">
        <w:trPr>
          <w:trHeight w:val="393"/>
        </w:trPr>
        <w:tc>
          <w:tcPr>
            <w:tcW w:w="624" w:type="dxa"/>
            <w:vMerge w:val="restart"/>
          </w:tcPr>
          <w:p w:rsidR="00561676" w:rsidRDefault="00561676" w:rsidP="004657FF">
            <w:pPr>
              <w:pStyle w:val="TableParagraph"/>
              <w:spacing w:line="320" w:lineRule="exact"/>
              <w:ind w:left="14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5</w:t>
            </w:r>
          </w:p>
        </w:tc>
        <w:tc>
          <w:tcPr>
            <w:tcW w:w="672" w:type="dxa"/>
          </w:tcPr>
          <w:p w:rsidR="00561676" w:rsidRDefault="00561676" w:rsidP="004657FF">
            <w:pPr>
              <w:pStyle w:val="TableParagraph"/>
              <w:spacing w:line="310" w:lineRule="exact"/>
              <w:ind w:left="29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А</w:t>
            </w:r>
          </w:p>
        </w:tc>
        <w:tc>
          <w:tcPr>
            <w:tcW w:w="3362" w:type="dxa"/>
          </w:tcPr>
          <w:p w:rsidR="00561676" w:rsidRDefault="00561676" w:rsidP="004657FF">
            <w:pPr>
              <w:pStyle w:val="TableParagraph"/>
              <w:spacing w:line="310" w:lineRule="exact"/>
              <w:ind w:left="120"/>
              <w:rPr>
                <w:sz w:val="28"/>
              </w:rPr>
            </w:pPr>
            <w:proofErr w:type="spellStart"/>
            <w:r>
              <w:rPr>
                <w:sz w:val="28"/>
              </w:rPr>
              <w:t>Полуостров</w:t>
            </w:r>
            <w:proofErr w:type="spellEnd"/>
          </w:p>
        </w:tc>
        <w:tc>
          <w:tcPr>
            <w:tcW w:w="5197" w:type="dxa"/>
          </w:tcPr>
          <w:p w:rsidR="00561676" w:rsidRDefault="00561676" w:rsidP="004657FF">
            <w:pPr>
              <w:pStyle w:val="TableParagraph"/>
              <w:rPr>
                <w:sz w:val="26"/>
              </w:rPr>
            </w:pPr>
          </w:p>
        </w:tc>
      </w:tr>
      <w:tr w:rsidR="00561676" w:rsidTr="004657FF">
        <w:trPr>
          <w:trHeight w:val="403"/>
        </w:trPr>
        <w:tc>
          <w:tcPr>
            <w:tcW w:w="624" w:type="dxa"/>
            <w:vMerge/>
            <w:tcBorders>
              <w:top w:val="nil"/>
            </w:tcBorders>
          </w:tcPr>
          <w:p w:rsidR="00561676" w:rsidRDefault="00561676" w:rsidP="004657FF">
            <w:pPr>
              <w:rPr>
                <w:sz w:val="2"/>
                <w:szCs w:val="2"/>
              </w:rPr>
            </w:pPr>
          </w:p>
        </w:tc>
        <w:tc>
          <w:tcPr>
            <w:tcW w:w="672" w:type="dxa"/>
          </w:tcPr>
          <w:p w:rsidR="00561676" w:rsidRDefault="00561676" w:rsidP="004657FF">
            <w:pPr>
              <w:pStyle w:val="TableParagraph"/>
              <w:spacing w:line="320" w:lineRule="exact"/>
              <w:ind w:left="26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Б</w:t>
            </w:r>
          </w:p>
        </w:tc>
        <w:tc>
          <w:tcPr>
            <w:tcW w:w="3362" w:type="dxa"/>
          </w:tcPr>
          <w:p w:rsidR="00561676" w:rsidRDefault="00561676" w:rsidP="004657FF">
            <w:pPr>
              <w:pStyle w:val="TableParagraph"/>
              <w:spacing w:line="320" w:lineRule="exact"/>
              <w:ind w:left="120"/>
              <w:rPr>
                <w:sz w:val="28"/>
              </w:rPr>
            </w:pPr>
            <w:proofErr w:type="spellStart"/>
            <w:r>
              <w:rPr>
                <w:sz w:val="28"/>
              </w:rPr>
              <w:t>Субъект</w:t>
            </w:r>
            <w:proofErr w:type="spellEnd"/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РФ</w:t>
            </w:r>
          </w:p>
        </w:tc>
        <w:tc>
          <w:tcPr>
            <w:tcW w:w="5197" w:type="dxa"/>
          </w:tcPr>
          <w:p w:rsidR="00561676" w:rsidRDefault="00561676" w:rsidP="004657FF">
            <w:pPr>
              <w:pStyle w:val="TableParagraph"/>
              <w:rPr>
                <w:sz w:val="26"/>
              </w:rPr>
            </w:pPr>
          </w:p>
        </w:tc>
      </w:tr>
      <w:tr w:rsidR="00561676" w:rsidTr="004657FF">
        <w:trPr>
          <w:trHeight w:val="393"/>
        </w:trPr>
        <w:tc>
          <w:tcPr>
            <w:tcW w:w="624" w:type="dxa"/>
            <w:vMerge/>
            <w:tcBorders>
              <w:top w:val="nil"/>
            </w:tcBorders>
          </w:tcPr>
          <w:p w:rsidR="00561676" w:rsidRDefault="00561676" w:rsidP="004657FF">
            <w:pPr>
              <w:rPr>
                <w:sz w:val="2"/>
                <w:szCs w:val="2"/>
              </w:rPr>
            </w:pPr>
          </w:p>
        </w:tc>
        <w:tc>
          <w:tcPr>
            <w:tcW w:w="672" w:type="dxa"/>
          </w:tcPr>
          <w:p w:rsidR="00561676" w:rsidRDefault="00561676" w:rsidP="004657FF">
            <w:pPr>
              <w:pStyle w:val="TableParagraph"/>
              <w:spacing w:line="310" w:lineRule="exact"/>
              <w:ind w:left="3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В</w:t>
            </w:r>
          </w:p>
        </w:tc>
        <w:tc>
          <w:tcPr>
            <w:tcW w:w="3362" w:type="dxa"/>
          </w:tcPr>
          <w:p w:rsidR="00561676" w:rsidRDefault="00561676" w:rsidP="004657FF">
            <w:pPr>
              <w:pStyle w:val="TableParagraph"/>
              <w:spacing w:line="310" w:lineRule="exact"/>
              <w:ind w:left="120"/>
              <w:rPr>
                <w:sz w:val="28"/>
              </w:rPr>
            </w:pPr>
            <w:proofErr w:type="spellStart"/>
            <w:r>
              <w:rPr>
                <w:sz w:val="28"/>
              </w:rPr>
              <w:t>Тип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климата</w:t>
            </w:r>
            <w:proofErr w:type="spellEnd"/>
          </w:p>
        </w:tc>
        <w:tc>
          <w:tcPr>
            <w:tcW w:w="5197" w:type="dxa"/>
          </w:tcPr>
          <w:p w:rsidR="00561676" w:rsidRDefault="00561676" w:rsidP="004657FF">
            <w:pPr>
              <w:pStyle w:val="TableParagraph"/>
              <w:rPr>
                <w:sz w:val="26"/>
              </w:rPr>
            </w:pPr>
          </w:p>
        </w:tc>
      </w:tr>
      <w:tr w:rsidR="00561676" w:rsidTr="004657FF">
        <w:trPr>
          <w:trHeight w:val="393"/>
        </w:trPr>
        <w:tc>
          <w:tcPr>
            <w:tcW w:w="624" w:type="dxa"/>
            <w:vMerge w:val="restart"/>
          </w:tcPr>
          <w:p w:rsidR="00561676" w:rsidRDefault="00561676" w:rsidP="004657FF">
            <w:pPr>
              <w:pStyle w:val="TableParagraph"/>
              <w:spacing w:before="7"/>
              <w:ind w:left="14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6</w:t>
            </w:r>
          </w:p>
        </w:tc>
        <w:tc>
          <w:tcPr>
            <w:tcW w:w="672" w:type="dxa"/>
          </w:tcPr>
          <w:p w:rsidR="00561676" w:rsidRDefault="00561676" w:rsidP="004657FF">
            <w:pPr>
              <w:pStyle w:val="TableParagraph"/>
              <w:spacing w:line="320" w:lineRule="exact"/>
              <w:ind w:left="29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А</w:t>
            </w:r>
          </w:p>
        </w:tc>
        <w:tc>
          <w:tcPr>
            <w:tcW w:w="3362" w:type="dxa"/>
          </w:tcPr>
          <w:p w:rsidR="00561676" w:rsidRDefault="00561676" w:rsidP="004657FF">
            <w:pPr>
              <w:pStyle w:val="TableParagraph"/>
              <w:spacing w:line="320" w:lineRule="exact"/>
              <w:ind w:left="120"/>
              <w:rPr>
                <w:sz w:val="28"/>
              </w:rPr>
            </w:pPr>
            <w:proofErr w:type="spellStart"/>
            <w:r>
              <w:rPr>
                <w:sz w:val="28"/>
              </w:rPr>
              <w:t>Объект</w:t>
            </w:r>
            <w:proofErr w:type="spellEnd"/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</w:p>
        </w:tc>
        <w:tc>
          <w:tcPr>
            <w:tcW w:w="5197" w:type="dxa"/>
          </w:tcPr>
          <w:p w:rsidR="00561676" w:rsidRDefault="00561676" w:rsidP="004657FF">
            <w:pPr>
              <w:pStyle w:val="TableParagraph"/>
              <w:rPr>
                <w:sz w:val="26"/>
              </w:rPr>
            </w:pPr>
          </w:p>
        </w:tc>
      </w:tr>
      <w:tr w:rsidR="00561676" w:rsidTr="004657FF">
        <w:trPr>
          <w:trHeight w:val="402"/>
        </w:trPr>
        <w:tc>
          <w:tcPr>
            <w:tcW w:w="624" w:type="dxa"/>
            <w:vMerge/>
            <w:tcBorders>
              <w:top w:val="nil"/>
            </w:tcBorders>
          </w:tcPr>
          <w:p w:rsidR="00561676" w:rsidRDefault="00561676" w:rsidP="004657FF">
            <w:pPr>
              <w:rPr>
                <w:sz w:val="2"/>
                <w:szCs w:val="2"/>
              </w:rPr>
            </w:pPr>
          </w:p>
        </w:tc>
        <w:tc>
          <w:tcPr>
            <w:tcW w:w="672" w:type="dxa"/>
          </w:tcPr>
          <w:p w:rsidR="00561676" w:rsidRDefault="00561676" w:rsidP="004657FF">
            <w:pPr>
              <w:pStyle w:val="TableParagraph"/>
              <w:spacing w:line="320" w:lineRule="exact"/>
              <w:ind w:left="26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Б</w:t>
            </w:r>
          </w:p>
        </w:tc>
        <w:tc>
          <w:tcPr>
            <w:tcW w:w="3362" w:type="dxa"/>
          </w:tcPr>
          <w:p w:rsidR="00561676" w:rsidRDefault="00561676" w:rsidP="004657FF">
            <w:pPr>
              <w:pStyle w:val="TableParagraph"/>
              <w:spacing w:line="320" w:lineRule="exact"/>
              <w:ind w:left="120"/>
              <w:rPr>
                <w:sz w:val="28"/>
              </w:rPr>
            </w:pPr>
            <w:proofErr w:type="spellStart"/>
            <w:r>
              <w:rPr>
                <w:sz w:val="28"/>
              </w:rPr>
              <w:t>Объект</w:t>
            </w:r>
            <w:proofErr w:type="spellEnd"/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</w:p>
        </w:tc>
        <w:tc>
          <w:tcPr>
            <w:tcW w:w="5197" w:type="dxa"/>
          </w:tcPr>
          <w:p w:rsidR="00561676" w:rsidRDefault="00561676" w:rsidP="004657FF">
            <w:pPr>
              <w:pStyle w:val="TableParagraph"/>
              <w:rPr>
                <w:sz w:val="26"/>
              </w:rPr>
            </w:pPr>
          </w:p>
        </w:tc>
      </w:tr>
      <w:tr w:rsidR="00561676" w:rsidTr="004657FF">
        <w:trPr>
          <w:trHeight w:val="393"/>
        </w:trPr>
        <w:tc>
          <w:tcPr>
            <w:tcW w:w="624" w:type="dxa"/>
            <w:vMerge/>
            <w:tcBorders>
              <w:top w:val="nil"/>
            </w:tcBorders>
          </w:tcPr>
          <w:p w:rsidR="00561676" w:rsidRDefault="00561676" w:rsidP="004657FF">
            <w:pPr>
              <w:rPr>
                <w:sz w:val="2"/>
                <w:szCs w:val="2"/>
              </w:rPr>
            </w:pPr>
          </w:p>
        </w:tc>
        <w:tc>
          <w:tcPr>
            <w:tcW w:w="672" w:type="dxa"/>
          </w:tcPr>
          <w:p w:rsidR="00561676" w:rsidRDefault="00561676" w:rsidP="004657FF">
            <w:pPr>
              <w:pStyle w:val="TableParagraph"/>
              <w:spacing w:line="310" w:lineRule="exact"/>
              <w:ind w:left="3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В</w:t>
            </w:r>
          </w:p>
        </w:tc>
        <w:tc>
          <w:tcPr>
            <w:tcW w:w="3362" w:type="dxa"/>
          </w:tcPr>
          <w:p w:rsidR="00561676" w:rsidRDefault="00561676" w:rsidP="004657FF">
            <w:pPr>
              <w:pStyle w:val="TableParagraph"/>
              <w:spacing w:line="310" w:lineRule="exact"/>
              <w:ind w:left="120"/>
              <w:rPr>
                <w:sz w:val="28"/>
              </w:rPr>
            </w:pPr>
            <w:proofErr w:type="spellStart"/>
            <w:r>
              <w:rPr>
                <w:sz w:val="28"/>
              </w:rPr>
              <w:t>Объект</w:t>
            </w:r>
            <w:proofErr w:type="spellEnd"/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</w:tc>
        <w:tc>
          <w:tcPr>
            <w:tcW w:w="5197" w:type="dxa"/>
          </w:tcPr>
          <w:p w:rsidR="00561676" w:rsidRDefault="00561676" w:rsidP="004657FF">
            <w:pPr>
              <w:pStyle w:val="TableParagraph"/>
              <w:rPr>
                <w:sz w:val="26"/>
              </w:rPr>
            </w:pPr>
          </w:p>
        </w:tc>
      </w:tr>
      <w:tr w:rsidR="00561676" w:rsidTr="004657FF">
        <w:trPr>
          <w:trHeight w:val="402"/>
        </w:trPr>
        <w:tc>
          <w:tcPr>
            <w:tcW w:w="624" w:type="dxa"/>
          </w:tcPr>
          <w:p w:rsidR="00561676" w:rsidRDefault="00561676" w:rsidP="004657FF">
            <w:pPr>
              <w:pStyle w:val="TableParagraph"/>
              <w:spacing w:before="7"/>
              <w:ind w:left="14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7</w:t>
            </w:r>
          </w:p>
        </w:tc>
        <w:tc>
          <w:tcPr>
            <w:tcW w:w="672" w:type="dxa"/>
          </w:tcPr>
          <w:p w:rsidR="00561676" w:rsidRDefault="00561676" w:rsidP="004657FF">
            <w:pPr>
              <w:pStyle w:val="TableParagraph"/>
              <w:spacing w:line="320" w:lineRule="exact"/>
              <w:ind w:left="29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А</w:t>
            </w:r>
          </w:p>
        </w:tc>
        <w:tc>
          <w:tcPr>
            <w:tcW w:w="3362" w:type="dxa"/>
          </w:tcPr>
          <w:p w:rsidR="00561676" w:rsidRDefault="00561676" w:rsidP="004657FF">
            <w:pPr>
              <w:pStyle w:val="TableParagraph"/>
              <w:spacing w:line="320" w:lineRule="exact"/>
              <w:ind w:left="120"/>
              <w:rPr>
                <w:sz w:val="28"/>
              </w:rPr>
            </w:pPr>
            <w:proofErr w:type="spellStart"/>
            <w:r>
              <w:rPr>
                <w:sz w:val="28"/>
              </w:rPr>
              <w:t>Происхождение</w:t>
            </w:r>
            <w:proofErr w:type="spellEnd"/>
            <w:r>
              <w:rPr>
                <w:spacing w:val="-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гор</w:t>
            </w:r>
            <w:proofErr w:type="spellEnd"/>
          </w:p>
        </w:tc>
        <w:tc>
          <w:tcPr>
            <w:tcW w:w="5197" w:type="dxa"/>
          </w:tcPr>
          <w:p w:rsidR="00561676" w:rsidRDefault="00561676" w:rsidP="004657FF">
            <w:pPr>
              <w:pStyle w:val="TableParagraph"/>
              <w:rPr>
                <w:sz w:val="26"/>
              </w:rPr>
            </w:pPr>
          </w:p>
        </w:tc>
      </w:tr>
      <w:tr w:rsidR="00561676" w:rsidTr="004657FF">
        <w:trPr>
          <w:trHeight w:val="393"/>
        </w:trPr>
        <w:tc>
          <w:tcPr>
            <w:tcW w:w="624" w:type="dxa"/>
            <w:vMerge w:val="restart"/>
          </w:tcPr>
          <w:p w:rsidR="00561676" w:rsidRDefault="00561676" w:rsidP="004657FF">
            <w:pPr>
              <w:pStyle w:val="TableParagraph"/>
              <w:spacing w:line="320" w:lineRule="exact"/>
              <w:ind w:left="14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8</w:t>
            </w:r>
          </w:p>
        </w:tc>
        <w:tc>
          <w:tcPr>
            <w:tcW w:w="672" w:type="dxa"/>
          </w:tcPr>
          <w:p w:rsidR="00561676" w:rsidRDefault="00561676" w:rsidP="004657FF">
            <w:pPr>
              <w:pStyle w:val="TableParagraph"/>
              <w:spacing w:line="310" w:lineRule="exact"/>
              <w:ind w:left="29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А</w:t>
            </w:r>
          </w:p>
        </w:tc>
        <w:tc>
          <w:tcPr>
            <w:tcW w:w="3362" w:type="dxa"/>
            <w:vMerge w:val="restart"/>
          </w:tcPr>
          <w:p w:rsidR="00561676" w:rsidRDefault="00561676" w:rsidP="004657FF">
            <w:pPr>
              <w:pStyle w:val="TableParagraph"/>
              <w:spacing w:line="242" w:lineRule="auto"/>
              <w:ind w:left="120" w:right="1437"/>
              <w:rPr>
                <w:sz w:val="28"/>
              </w:rPr>
            </w:pPr>
            <w:proofErr w:type="spellStart"/>
            <w:r>
              <w:rPr>
                <w:spacing w:val="-1"/>
                <w:sz w:val="28"/>
              </w:rPr>
              <w:t>Хозяйственная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pacing w:val="-1"/>
                <w:sz w:val="28"/>
              </w:rPr>
              <w:t>специализация</w:t>
            </w:r>
            <w:proofErr w:type="spellEnd"/>
          </w:p>
        </w:tc>
        <w:tc>
          <w:tcPr>
            <w:tcW w:w="5197" w:type="dxa"/>
          </w:tcPr>
          <w:p w:rsidR="00561676" w:rsidRDefault="00561676" w:rsidP="004657FF">
            <w:pPr>
              <w:pStyle w:val="TableParagraph"/>
              <w:rPr>
                <w:sz w:val="26"/>
              </w:rPr>
            </w:pPr>
          </w:p>
        </w:tc>
      </w:tr>
      <w:tr w:rsidR="00561676" w:rsidTr="004657FF">
        <w:trPr>
          <w:trHeight w:val="393"/>
        </w:trPr>
        <w:tc>
          <w:tcPr>
            <w:tcW w:w="624" w:type="dxa"/>
            <w:vMerge/>
            <w:tcBorders>
              <w:top w:val="nil"/>
            </w:tcBorders>
          </w:tcPr>
          <w:p w:rsidR="00561676" w:rsidRDefault="00561676" w:rsidP="004657FF">
            <w:pPr>
              <w:rPr>
                <w:sz w:val="2"/>
                <w:szCs w:val="2"/>
              </w:rPr>
            </w:pPr>
          </w:p>
        </w:tc>
        <w:tc>
          <w:tcPr>
            <w:tcW w:w="672" w:type="dxa"/>
          </w:tcPr>
          <w:p w:rsidR="00561676" w:rsidRDefault="00561676" w:rsidP="004657FF">
            <w:pPr>
              <w:pStyle w:val="TableParagraph"/>
              <w:spacing w:line="320" w:lineRule="exact"/>
              <w:ind w:left="26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Б</w:t>
            </w:r>
          </w:p>
        </w:tc>
        <w:tc>
          <w:tcPr>
            <w:tcW w:w="3362" w:type="dxa"/>
            <w:vMerge/>
            <w:tcBorders>
              <w:top w:val="nil"/>
            </w:tcBorders>
          </w:tcPr>
          <w:p w:rsidR="00561676" w:rsidRDefault="00561676" w:rsidP="004657FF">
            <w:pPr>
              <w:rPr>
                <w:sz w:val="2"/>
                <w:szCs w:val="2"/>
              </w:rPr>
            </w:pPr>
          </w:p>
        </w:tc>
        <w:tc>
          <w:tcPr>
            <w:tcW w:w="5197" w:type="dxa"/>
          </w:tcPr>
          <w:p w:rsidR="00561676" w:rsidRDefault="00561676" w:rsidP="004657FF">
            <w:pPr>
              <w:pStyle w:val="TableParagraph"/>
              <w:rPr>
                <w:sz w:val="26"/>
              </w:rPr>
            </w:pPr>
          </w:p>
        </w:tc>
      </w:tr>
      <w:tr w:rsidR="00561676" w:rsidTr="004657FF">
        <w:trPr>
          <w:trHeight w:val="403"/>
        </w:trPr>
        <w:tc>
          <w:tcPr>
            <w:tcW w:w="624" w:type="dxa"/>
            <w:vMerge/>
            <w:tcBorders>
              <w:top w:val="nil"/>
            </w:tcBorders>
          </w:tcPr>
          <w:p w:rsidR="00561676" w:rsidRDefault="00561676" w:rsidP="004657FF">
            <w:pPr>
              <w:rPr>
                <w:sz w:val="2"/>
                <w:szCs w:val="2"/>
              </w:rPr>
            </w:pPr>
          </w:p>
        </w:tc>
        <w:tc>
          <w:tcPr>
            <w:tcW w:w="672" w:type="dxa"/>
          </w:tcPr>
          <w:p w:rsidR="00561676" w:rsidRDefault="00561676" w:rsidP="004657FF">
            <w:pPr>
              <w:pStyle w:val="TableParagraph"/>
              <w:spacing w:line="320" w:lineRule="exact"/>
              <w:ind w:left="3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В</w:t>
            </w:r>
          </w:p>
        </w:tc>
        <w:tc>
          <w:tcPr>
            <w:tcW w:w="3362" w:type="dxa"/>
            <w:vMerge/>
            <w:tcBorders>
              <w:top w:val="nil"/>
            </w:tcBorders>
          </w:tcPr>
          <w:p w:rsidR="00561676" w:rsidRDefault="00561676" w:rsidP="004657FF">
            <w:pPr>
              <w:rPr>
                <w:sz w:val="2"/>
                <w:szCs w:val="2"/>
              </w:rPr>
            </w:pPr>
          </w:p>
        </w:tc>
        <w:tc>
          <w:tcPr>
            <w:tcW w:w="5197" w:type="dxa"/>
          </w:tcPr>
          <w:p w:rsidR="00561676" w:rsidRDefault="00561676" w:rsidP="004657FF">
            <w:pPr>
              <w:pStyle w:val="TableParagraph"/>
              <w:rPr>
                <w:sz w:val="26"/>
              </w:rPr>
            </w:pPr>
          </w:p>
        </w:tc>
      </w:tr>
      <w:tr w:rsidR="00561676" w:rsidTr="004657FF">
        <w:trPr>
          <w:trHeight w:val="393"/>
        </w:trPr>
        <w:tc>
          <w:tcPr>
            <w:tcW w:w="624" w:type="dxa"/>
            <w:vMerge/>
            <w:tcBorders>
              <w:top w:val="nil"/>
            </w:tcBorders>
          </w:tcPr>
          <w:p w:rsidR="00561676" w:rsidRDefault="00561676" w:rsidP="004657FF">
            <w:pPr>
              <w:rPr>
                <w:sz w:val="2"/>
                <w:szCs w:val="2"/>
              </w:rPr>
            </w:pPr>
          </w:p>
        </w:tc>
        <w:tc>
          <w:tcPr>
            <w:tcW w:w="672" w:type="dxa"/>
          </w:tcPr>
          <w:p w:rsidR="00561676" w:rsidRDefault="00561676" w:rsidP="004657FF">
            <w:pPr>
              <w:pStyle w:val="TableParagraph"/>
              <w:spacing w:line="310" w:lineRule="exact"/>
              <w:ind w:left="27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Г</w:t>
            </w:r>
          </w:p>
        </w:tc>
        <w:tc>
          <w:tcPr>
            <w:tcW w:w="3362" w:type="dxa"/>
            <w:vMerge/>
            <w:tcBorders>
              <w:top w:val="nil"/>
            </w:tcBorders>
          </w:tcPr>
          <w:p w:rsidR="00561676" w:rsidRDefault="00561676" w:rsidP="004657FF">
            <w:pPr>
              <w:rPr>
                <w:sz w:val="2"/>
                <w:szCs w:val="2"/>
              </w:rPr>
            </w:pPr>
          </w:p>
        </w:tc>
        <w:tc>
          <w:tcPr>
            <w:tcW w:w="5197" w:type="dxa"/>
          </w:tcPr>
          <w:p w:rsidR="00561676" w:rsidRDefault="00561676" w:rsidP="004657FF">
            <w:pPr>
              <w:pStyle w:val="TableParagraph"/>
              <w:rPr>
                <w:sz w:val="26"/>
              </w:rPr>
            </w:pPr>
          </w:p>
        </w:tc>
      </w:tr>
      <w:tr w:rsidR="00561676" w:rsidTr="004657FF">
        <w:trPr>
          <w:trHeight w:val="403"/>
        </w:trPr>
        <w:tc>
          <w:tcPr>
            <w:tcW w:w="624" w:type="dxa"/>
            <w:vMerge/>
            <w:tcBorders>
              <w:top w:val="nil"/>
            </w:tcBorders>
          </w:tcPr>
          <w:p w:rsidR="00561676" w:rsidRDefault="00561676" w:rsidP="004657FF">
            <w:pPr>
              <w:rPr>
                <w:sz w:val="2"/>
                <w:szCs w:val="2"/>
              </w:rPr>
            </w:pPr>
          </w:p>
        </w:tc>
        <w:tc>
          <w:tcPr>
            <w:tcW w:w="672" w:type="dxa"/>
          </w:tcPr>
          <w:p w:rsidR="00561676" w:rsidRDefault="00561676" w:rsidP="004657FF">
            <w:pPr>
              <w:pStyle w:val="TableParagraph"/>
              <w:spacing w:line="320" w:lineRule="exact"/>
              <w:ind w:left="1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Д</w:t>
            </w:r>
          </w:p>
        </w:tc>
        <w:tc>
          <w:tcPr>
            <w:tcW w:w="3362" w:type="dxa"/>
            <w:vMerge/>
            <w:tcBorders>
              <w:top w:val="nil"/>
            </w:tcBorders>
          </w:tcPr>
          <w:p w:rsidR="00561676" w:rsidRDefault="00561676" w:rsidP="004657FF">
            <w:pPr>
              <w:rPr>
                <w:sz w:val="2"/>
                <w:szCs w:val="2"/>
              </w:rPr>
            </w:pPr>
          </w:p>
        </w:tc>
        <w:tc>
          <w:tcPr>
            <w:tcW w:w="5197" w:type="dxa"/>
          </w:tcPr>
          <w:p w:rsidR="00561676" w:rsidRDefault="00561676" w:rsidP="004657FF">
            <w:pPr>
              <w:pStyle w:val="TableParagraph"/>
              <w:rPr>
                <w:sz w:val="26"/>
              </w:rPr>
            </w:pPr>
          </w:p>
        </w:tc>
      </w:tr>
      <w:tr w:rsidR="00561676" w:rsidTr="004657FF">
        <w:trPr>
          <w:trHeight w:val="393"/>
        </w:trPr>
        <w:tc>
          <w:tcPr>
            <w:tcW w:w="624" w:type="dxa"/>
            <w:vMerge/>
            <w:tcBorders>
              <w:top w:val="nil"/>
            </w:tcBorders>
          </w:tcPr>
          <w:p w:rsidR="00561676" w:rsidRDefault="00561676" w:rsidP="004657FF">
            <w:pPr>
              <w:rPr>
                <w:sz w:val="2"/>
                <w:szCs w:val="2"/>
              </w:rPr>
            </w:pPr>
          </w:p>
        </w:tc>
        <w:tc>
          <w:tcPr>
            <w:tcW w:w="672" w:type="dxa"/>
          </w:tcPr>
          <w:p w:rsidR="00561676" w:rsidRDefault="00561676" w:rsidP="004657FF">
            <w:pPr>
              <w:pStyle w:val="TableParagraph"/>
              <w:spacing w:line="310" w:lineRule="exact"/>
              <w:ind w:left="17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Е</w:t>
            </w:r>
          </w:p>
        </w:tc>
        <w:tc>
          <w:tcPr>
            <w:tcW w:w="3362" w:type="dxa"/>
            <w:vMerge/>
            <w:tcBorders>
              <w:top w:val="nil"/>
            </w:tcBorders>
          </w:tcPr>
          <w:p w:rsidR="00561676" w:rsidRDefault="00561676" w:rsidP="004657FF">
            <w:pPr>
              <w:rPr>
                <w:sz w:val="2"/>
                <w:szCs w:val="2"/>
              </w:rPr>
            </w:pPr>
          </w:p>
        </w:tc>
        <w:tc>
          <w:tcPr>
            <w:tcW w:w="5197" w:type="dxa"/>
          </w:tcPr>
          <w:p w:rsidR="00561676" w:rsidRDefault="00561676" w:rsidP="004657FF">
            <w:pPr>
              <w:pStyle w:val="TableParagraph"/>
              <w:rPr>
                <w:sz w:val="26"/>
              </w:rPr>
            </w:pPr>
          </w:p>
        </w:tc>
      </w:tr>
      <w:tr w:rsidR="00561676" w:rsidTr="004657FF">
        <w:trPr>
          <w:trHeight w:val="643"/>
        </w:trPr>
        <w:tc>
          <w:tcPr>
            <w:tcW w:w="624" w:type="dxa"/>
            <w:vMerge w:val="restart"/>
          </w:tcPr>
          <w:p w:rsidR="00561676" w:rsidRDefault="00561676" w:rsidP="004657FF">
            <w:pPr>
              <w:pStyle w:val="TableParagraph"/>
              <w:spacing w:before="7"/>
              <w:ind w:left="14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9</w:t>
            </w:r>
          </w:p>
        </w:tc>
        <w:tc>
          <w:tcPr>
            <w:tcW w:w="672" w:type="dxa"/>
          </w:tcPr>
          <w:p w:rsidR="00561676" w:rsidRDefault="00561676" w:rsidP="004657FF">
            <w:pPr>
              <w:pStyle w:val="TableParagraph"/>
              <w:spacing w:line="320" w:lineRule="exact"/>
              <w:ind w:left="29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А</w:t>
            </w:r>
          </w:p>
        </w:tc>
        <w:tc>
          <w:tcPr>
            <w:tcW w:w="3362" w:type="dxa"/>
          </w:tcPr>
          <w:p w:rsidR="00561676" w:rsidRDefault="00561676" w:rsidP="004657FF">
            <w:pPr>
              <w:pStyle w:val="TableParagraph"/>
              <w:spacing w:line="316" w:lineRule="exact"/>
              <w:ind w:left="120" w:right="364"/>
              <w:rPr>
                <w:sz w:val="28"/>
              </w:rPr>
            </w:pPr>
            <w:proofErr w:type="spellStart"/>
            <w:r>
              <w:rPr>
                <w:w w:val="95"/>
                <w:sz w:val="28"/>
              </w:rPr>
              <w:t>Коэффициент</w:t>
            </w:r>
            <w:proofErr w:type="spellEnd"/>
            <w:r>
              <w:rPr>
                <w:spacing w:val="1"/>
                <w:w w:val="9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увлажнения</w:t>
            </w:r>
            <w:proofErr w:type="spellEnd"/>
          </w:p>
        </w:tc>
        <w:tc>
          <w:tcPr>
            <w:tcW w:w="5197" w:type="dxa"/>
          </w:tcPr>
          <w:p w:rsidR="00561676" w:rsidRDefault="00561676" w:rsidP="004657FF">
            <w:pPr>
              <w:pStyle w:val="TableParagraph"/>
              <w:rPr>
                <w:sz w:val="26"/>
              </w:rPr>
            </w:pPr>
          </w:p>
        </w:tc>
      </w:tr>
      <w:tr w:rsidR="00561676" w:rsidTr="004657FF">
        <w:trPr>
          <w:trHeight w:val="403"/>
        </w:trPr>
        <w:tc>
          <w:tcPr>
            <w:tcW w:w="624" w:type="dxa"/>
            <w:vMerge/>
            <w:tcBorders>
              <w:top w:val="nil"/>
            </w:tcBorders>
          </w:tcPr>
          <w:p w:rsidR="00561676" w:rsidRDefault="00561676" w:rsidP="004657FF">
            <w:pPr>
              <w:rPr>
                <w:sz w:val="2"/>
                <w:szCs w:val="2"/>
              </w:rPr>
            </w:pPr>
          </w:p>
        </w:tc>
        <w:tc>
          <w:tcPr>
            <w:tcW w:w="672" w:type="dxa"/>
          </w:tcPr>
          <w:p w:rsidR="00561676" w:rsidRDefault="00561676" w:rsidP="004657FF">
            <w:pPr>
              <w:pStyle w:val="TableParagraph"/>
              <w:spacing w:line="320" w:lineRule="exact"/>
              <w:ind w:left="26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Б</w:t>
            </w:r>
          </w:p>
        </w:tc>
        <w:tc>
          <w:tcPr>
            <w:tcW w:w="3362" w:type="dxa"/>
          </w:tcPr>
          <w:p w:rsidR="00561676" w:rsidRDefault="00561676" w:rsidP="004657FF">
            <w:pPr>
              <w:pStyle w:val="TableParagraph"/>
              <w:spacing w:line="320" w:lineRule="exact"/>
              <w:ind w:left="120"/>
              <w:rPr>
                <w:sz w:val="28"/>
              </w:rPr>
            </w:pPr>
            <w:proofErr w:type="spellStart"/>
            <w:r>
              <w:rPr>
                <w:sz w:val="28"/>
              </w:rPr>
              <w:t>Аргументация</w:t>
            </w:r>
            <w:proofErr w:type="spellEnd"/>
          </w:p>
        </w:tc>
        <w:tc>
          <w:tcPr>
            <w:tcW w:w="5197" w:type="dxa"/>
          </w:tcPr>
          <w:p w:rsidR="00561676" w:rsidRDefault="00561676" w:rsidP="004657FF">
            <w:pPr>
              <w:pStyle w:val="TableParagraph"/>
              <w:rPr>
                <w:sz w:val="26"/>
              </w:rPr>
            </w:pPr>
          </w:p>
        </w:tc>
      </w:tr>
      <w:tr w:rsidR="00561676" w:rsidTr="004657FF">
        <w:trPr>
          <w:trHeight w:val="393"/>
        </w:trPr>
        <w:tc>
          <w:tcPr>
            <w:tcW w:w="624" w:type="dxa"/>
            <w:vMerge w:val="restart"/>
          </w:tcPr>
          <w:p w:rsidR="00561676" w:rsidRDefault="00561676" w:rsidP="004657FF">
            <w:pPr>
              <w:pStyle w:val="TableParagraph"/>
              <w:spacing w:line="320" w:lineRule="exact"/>
              <w:ind w:left="177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  <w:tc>
          <w:tcPr>
            <w:tcW w:w="672" w:type="dxa"/>
          </w:tcPr>
          <w:p w:rsidR="00561676" w:rsidRDefault="00561676" w:rsidP="004657FF">
            <w:pPr>
              <w:pStyle w:val="TableParagraph"/>
              <w:spacing w:line="310" w:lineRule="exact"/>
              <w:ind w:left="29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А</w:t>
            </w:r>
          </w:p>
        </w:tc>
        <w:tc>
          <w:tcPr>
            <w:tcW w:w="3362" w:type="dxa"/>
          </w:tcPr>
          <w:p w:rsidR="00561676" w:rsidRDefault="00561676" w:rsidP="004657FF">
            <w:pPr>
              <w:pStyle w:val="TableParagraph"/>
              <w:spacing w:line="310" w:lineRule="exact"/>
              <w:ind w:left="120"/>
              <w:rPr>
                <w:sz w:val="28"/>
              </w:rPr>
            </w:pPr>
            <w:proofErr w:type="spellStart"/>
            <w:r>
              <w:rPr>
                <w:sz w:val="28"/>
              </w:rPr>
              <w:t>Страна</w:t>
            </w:r>
            <w:proofErr w:type="spellEnd"/>
          </w:p>
        </w:tc>
        <w:tc>
          <w:tcPr>
            <w:tcW w:w="5197" w:type="dxa"/>
          </w:tcPr>
          <w:p w:rsidR="00561676" w:rsidRDefault="00561676" w:rsidP="004657FF">
            <w:pPr>
              <w:pStyle w:val="TableParagraph"/>
              <w:rPr>
                <w:sz w:val="26"/>
              </w:rPr>
            </w:pPr>
          </w:p>
        </w:tc>
      </w:tr>
      <w:tr w:rsidR="00561676" w:rsidTr="004657FF">
        <w:trPr>
          <w:trHeight w:val="643"/>
        </w:trPr>
        <w:tc>
          <w:tcPr>
            <w:tcW w:w="624" w:type="dxa"/>
            <w:vMerge/>
            <w:tcBorders>
              <w:top w:val="nil"/>
            </w:tcBorders>
          </w:tcPr>
          <w:p w:rsidR="00561676" w:rsidRDefault="00561676" w:rsidP="004657FF">
            <w:pPr>
              <w:rPr>
                <w:sz w:val="2"/>
                <w:szCs w:val="2"/>
              </w:rPr>
            </w:pPr>
          </w:p>
        </w:tc>
        <w:tc>
          <w:tcPr>
            <w:tcW w:w="672" w:type="dxa"/>
          </w:tcPr>
          <w:p w:rsidR="00561676" w:rsidRDefault="00561676" w:rsidP="004657FF">
            <w:pPr>
              <w:pStyle w:val="TableParagraph"/>
              <w:spacing w:line="320" w:lineRule="exact"/>
              <w:ind w:left="26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Б</w:t>
            </w:r>
          </w:p>
        </w:tc>
        <w:tc>
          <w:tcPr>
            <w:tcW w:w="3362" w:type="dxa"/>
          </w:tcPr>
          <w:p w:rsidR="00561676" w:rsidRPr="00561676" w:rsidRDefault="00561676" w:rsidP="004657FF">
            <w:pPr>
              <w:pStyle w:val="TableParagraph"/>
              <w:spacing w:line="318" w:lineRule="exact"/>
              <w:ind w:left="120" w:right="114"/>
              <w:rPr>
                <w:sz w:val="28"/>
                <w:lang w:val="ru-RU"/>
              </w:rPr>
            </w:pPr>
            <w:r w:rsidRPr="00561676">
              <w:rPr>
                <w:sz w:val="28"/>
                <w:lang w:val="ru-RU"/>
              </w:rPr>
              <w:t>Пример, указывающий на</w:t>
            </w:r>
            <w:r w:rsidRPr="00561676">
              <w:rPr>
                <w:spacing w:val="-67"/>
                <w:sz w:val="28"/>
                <w:lang w:val="ru-RU"/>
              </w:rPr>
              <w:t xml:space="preserve"> </w:t>
            </w:r>
            <w:r w:rsidRPr="00561676">
              <w:rPr>
                <w:sz w:val="28"/>
                <w:lang w:val="ru-RU"/>
              </w:rPr>
              <w:t>историческое</w:t>
            </w:r>
            <w:r w:rsidRPr="00561676">
              <w:rPr>
                <w:spacing w:val="2"/>
                <w:sz w:val="28"/>
                <w:lang w:val="ru-RU"/>
              </w:rPr>
              <w:t xml:space="preserve"> </w:t>
            </w:r>
            <w:r w:rsidRPr="00561676">
              <w:rPr>
                <w:sz w:val="28"/>
                <w:lang w:val="ru-RU"/>
              </w:rPr>
              <w:t>прошлое</w:t>
            </w:r>
          </w:p>
        </w:tc>
        <w:tc>
          <w:tcPr>
            <w:tcW w:w="5197" w:type="dxa"/>
          </w:tcPr>
          <w:p w:rsidR="00561676" w:rsidRPr="00561676" w:rsidRDefault="00561676" w:rsidP="004657FF">
            <w:pPr>
              <w:pStyle w:val="TableParagraph"/>
              <w:rPr>
                <w:sz w:val="26"/>
                <w:lang w:val="ru-RU"/>
              </w:rPr>
            </w:pPr>
          </w:p>
        </w:tc>
      </w:tr>
    </w:tbl>
    <w:p w:rsidR="00FA7BC0" w:rsidRDefault="00FA7BC0" w:rsidP="00011B62">
      <w:pPr>
        <w:pStyle w:val="a3"/>
        <w:spacing w:before="1"/>
        <w:ind w:right="239"/>
        <w:jc w:val="both"/>
      </w:pPr>
    </w:p>
    <w:p w:rsidR="00FA7BC0" w:rsidRPr="00FA7BC0" w:rsidRDefault="00FA7BC0" w:rsidP="00FA7BC0">
      <w:pPr>
        <w:pStyle w:val="a3"/>
        <w:spacing w:before="1"/>
        <w:ind w:left="212" w:right="239"/>
        <w:jc w:val="both"/>
        <w:rPr>
          <w:b/>
        </w:rPr>
      </w:pPr>
      <w:r w:rsidRPr="00FA7BC0">
        <w:rPr>
          <w:b/>
        </w:rPr>
        <w:t>Задание 4</w:t>
      </w:r>
    </w:p>
    <w:p w:rsidR="00FA7BC0" w:rsidRDefault="00FA7BC0" w:rsidP="00FA7BC0">
      <w:pPr>
        <w:pStyle w:val="a3"/>
        <w:spacing w:before="1"/>
        <w:ind w:left="212" w:right="239"/>
        <w:jc w:val="both"/>
      </w:pPr>
    </w:p>
    <w:p w:rsidR="00FA7BC0" w:rsidRDefault="00FA7BC0" w:rsidP="00FA7BC0">
      <w:pPr>
        <w:pStyle w:val="a3"/>
        <w:ind w:left="212" w:right="255"/>
        <w:jc w:val="both"/>
      </w:pPr>
      <w:r>
        <w:t>Прочитайте</w:t>
      </w:r>
      <w:r>
        <w:rPr>
          <w:spacing w:val="1"/>
        </w:rPr>
        <w:t xml:space="preserve"> </w:t>
      </w:r>
      <w:r>
        <w:t>текст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водном</w:t>
      </w:r>
      <w:r>
        <w:rPr>
          <w:spacing w:val="1"/>
        </w:rPr>
        <w:t xml:space="preserve"> </w:t>
      </w:r>
      <w:r>
        <w:t>транспорте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замените пропуски,</w:t>
      </w:r>
      <w:r>
        <w:rPr>
          <w:spacing w:val="1"/>
        </w:rPr>
        <w:t xml:space="preserve"> </w:t>
      </w:r>
      <w:r>
        <w:t>обозначенные</w:t>
      </w:r>
      <w:r>
        <w:rPr>
          <w:spacing w:val="1"/>
        </w:rPr>
        <w:t xml:space="preserve"> </w:t>
      </w:r>
      <w:r>
        <w:t>числами, на слова. Словами в ответах могут быть географические названия,</w:t>
      </w:r>
      <w:r>
        <w:rPr>
          <w:spacing w:val="1"/>
        </w:rPr>
        <w:t xml:space="preserve"> </w:t>
      </w:r>
      <w:r>
        <w:t>термины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понятия,</w:t>
      </w:r>
      <w:r>
        <w:rPr>
          <w:spacing w:val="-4"/>
        </w:rPr>
        <w:t xml:space="preserve"> </w:t>
      </w:r>
      <w:r>
        <w:t>как существительные,</w:t>
      </w:r>
      <w:r>
        <w:rPr>
          <w:spacing w:val="-1"/>
        </w:rPr>
        <w:t xml:space="preserve"> </w:t>
      </w:r>
      <w:r>
        <w:t>так</w:t>
      </w:r>
      <w:r>
        <w:rPr>
          <w:spacing w:val="-1"/>
        </w:rPr>
        <w:t xml:space="preserve"> </w:t>
      </w:r>
      <w:r>
        <w:t>и прилагательные.</w:t>
      </w:r>
    </w:p>
    <w:p w:rsidR="00FA7BC0" w:rsidRDefault="00FA7BC0" w:rsidP="00FA7BC0">
      <w:pPr>
        <w:pStyle w:val="a3"/>
        <w:spacing w:before="182"/>
        <w:ind w:left="212" w:right="249"/>
        <w:jc w:val="both"/>
      </w:pPr>
      <w:r>
        <w:rPr>
          <w:b/>
        </w:rPr>
        <w:t xml:space="preserve">(1) </w:t>
      </w:r>
      <w:r>
        <w:t>транспорт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лидером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мировом</w:t>
      </w:r>
      <w:r>
        <w:rPr>
          <w:spacing w:val="1"/>
        </w:rPr>
        <w:t xml:space="preserve"> </w:t>
      </w:r>
      <w:r>
        <w:t>грузообороте.</w:t>
      </w:r>
      <w:r>
        <w:rPr>
          <w:spacing w:val="1"/>
        </w:rPr>
        <w:t xml:space="preserve"> </w:t>
      </w:r>
      <w:r>
        <w:t>Среди</w:t>
      </w:r>
      <w:r>
        <w:rPr>
          <w:spacing w:val="1"/>
        </w:rPr>
        <w:t xml:space="preserve"> </w:t>
      </w:r>
      <w:r>
        <w:t>стран</w:t>
      </w:r>
      <w:r>
        <w:rPr>
          <w:spacing w:val="70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лидеров по тоннажу торгового флота особо выделяются страны с «дешёвыми</w:t>
      </w:r>
      <w:r>
        <w:rPr>
          <w:spacing w:val="1"/>
        </w:rPr>
        <w:t xml:space="preserve"> </w:t>
      </w:r>
      <w:r>
        <w:t xml:space="preserve">флагами», такие как </w:t>
      </w:r>
      <w:r>
        <w:rPr>
          <w:b/>
        </w:rPr>
        <w:t xml:space="preserve">(2), </w:t>
      </w:r>
      <w:r>
        <w:t xml:space="preserve">по территории которой проложен </w:t>
      </w:r>
      <w:proofErr w:type="spellStart"/>
      <w:r>
        <w:t>межокеанический</w:t>
      </w:r>
      <w:proofErr w:type="spellEnd"/>
      <w:r>
        <w:rPr>
          <w:spacing w:val="1"/>
        </w:rPr>
        <w:t xml:space="preserve"> </w:t>
      </w:r>
      <w:r>
        <w:t>антропогенный</w:t>
      </w:r>
      <w:r>
        <w:rPr>
          <w:spacing w:val="1"/>
        </w:rPr>
        <w:t xml:space="preserve"> </w:t>
      </w:r>
      <w:r>
        <w:t>объект,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</w:t>
      </w:r>
      <w:r>
        <w:rPr>
          <w:b/>
        </w:rPr>
        <w:t>3)</w:t>
      </w:r>
      <w:r>
        <w:t>,</w:t>
      </w:r>
      <w:r>
        <w:rPr>
          <w:spacing w:val="1"/>
        </w:rPr>
        <w:t xml:space="preserve"> </w:t>
      </w:r>
      <w:r>
        <w:t>столица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названа</w:t>
      </w:r>
      <w:r>
        <w:rPr>
          <w:spacing w:val="1"/>
        </w:rPr>
        <w:t xml:space="preserve"> </w:t>
      </w:r>
      <w:r>
        <w:t>именем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президентов США.</w:t>
      </w:r>
      <w:r>
        <w:rPr>
          <w:spacing w:val="1"/>
        </w:rPr>
        <w:t xml:space="preserve"> </w:t>
      </w:r>
      <w:r>
        <w:t xml:space="preserve">Первое место по грузообороту в 2018 году занимал </w:t>
      </w:r>
      <w:r>
        <w:rPr>
          <w:b/>
        </w:rPr>
        <w:t>(4)</w:t>
      </w:r>
      <w:r>
        <w:t>,</w:t>
      </w:r>
      <w:r>
        <w:rPr>
          <w:spacing w:val="1"/>
        </w:rPr>
        <w:t xml:space="preserve"> </w:t>
      </w:r>
      <w:r>
        <w:t>самый большой по численности населения город в крупнейшей по численности</w:t>
      </w:r>
      <w:r>
        <w:rPr>
          <w:spacing w:val="1"/>
        </w:rPr>
        <w:t xml:space="preserve"> </w:t>
      </w:r>
      <w:r>
        <w:t>стране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Крупнейшим</w:t>
      </w:r>
      <w:r>
        <w:rPr>
          <w:spacing w:val="1"/>
        </w:rPr>
        <w:t xml:space="preserve"> </w:t>
      </w:r>
      <w:r>
        <w:t>портом</w:t>
      </w:r>
      <w:r>
        <w:rPr>
          <w:spacing w:val="1"/>
        </w:rPr>
        <w:t xml:space="preserve"> </w:t>
      </w:r>
      <w:r>
        <w:t>Европы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rPr>
          <w:b/>
        </w:rPr>
        <w:t>(5)</w:t>
      </w:r>
      <w:r>
        <w:rPr>
          <w:b/>
          <w:spacing w:val="1"/>
        </w:rPr>
        <w:t xml:space="preserve"> </w:t>
      </w:r>
      <w:r>
        <w:t>–</w:t>
      </w:r>
      <w:r>
        <w:rPr>
          <w:spacing w:val="71"/>
        </w:rPr>
        <w:t xml:space="preserve"> </w:t>
      </w:r>
      <w:r>
        <w:t>второй</w:t>
      </w:r>
      <w:r>
        <w:rPr>
          <w:spacing w:val="7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численности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город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своём</w:t>
      </w:r>
      <w:r>
        <w:rPr>
          <w:spacing w:val="1"/>
        </w:rPr>
        <w:t xml:space="preserve"> </w:t>
      </w:r>
      <w:r>
        <w:t>королевстве.</w:t>
      </w:r>
      <w:r>
        <w:rPr>
          <w:spacing w:val="1"/>
        </w:rPr>
        <w:t xml:space="preserve"> </w:t>
      </w:r>
      <w:r>
        <w:t>Росту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портов</w:t>
      </w:r>
      <w:r>
        <w:rPr>
          <w:spacing w:val="1"/>
        </w:rPr>
        <w:t xml:space="preserve"> </w:t>
      </w:r>
      <w:r>
        <w:t>способствовал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rPr>
          <w:b/>
        </w:rPr>
        <w:t>(6)</w:t>
      </w:r>
      <w:r>
        <w:t>,</w:t>
      </w:r>
      <w:r>
        <w:rPr>
          <w:spacing w:val="1"/>
        </w:rPr>
        <w:t xml:space="preserve"> </w:t>
      </w:r>
      <w:r>
        <w:t>позволяющий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proofErr w:type="spellStart"/>
      <w:r>
        <w:t>бесперегрузочную</w:t>
      </w:r>
      <w:proofErr w:type="spellEnd"/>
      <w:r>
        <w:rPr>
          <w:spacing w:val="1"/>
        </w:rPr>
        <w:t xml:space="preserve"> </w:t>
      </w:r>
      <w:r>
        <w:t>доставку</w:t>
      </w:r>
      <w:r>
        <w:rPr>
          <w:spacing w:val="1"/>
        </w:rPr>
        <w:t xml:space="preserve"> </w:t>
      </w:r>
      <w:r>
        <w:t>товаров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отправителя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получателю.</w:t>
      </w:r>
      <w:r>
        <w:rPr>
          <w:spacing w:val="1"/>
        </w:rPr>
        <w:t xml:space="preserve"> </w:t>
      </w:r>
      <w:r>
        <w:t>Крупнейшим</w:t>
      </w:r>
      <w:r>
        <w:rPr>
          <w:spacing w:val="1"/>
        </w:rPr>
        <w:t xml:space="preserve"> </w:t>
      </w:r>
      <w:r>
        <w:t>портом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грузообороту</w:t>
      </w:r>
      <w:r>
        <w:rPr>
          <w:spacing w:val="-5"/>
        </w:rPr>
        <w:t xml:space="preserve"> </w:t>
      </w:r>
      <w:r>
        <w:t>нашей</w:t>
      </w:r>
      <w:r>
        <w:rPr>
          <w:spacing w:val="-2"/>
        </w:rPr>
        <w:t xml:space="preserve"> </w:t>
      </w:r>
      <w:r>
        <w:t>страны является город-герой</w:t>
      </w:r>
      <w:r>
        <w:rPr>
          <w:spacing w:val="-1"/>
        </w:rPr>
        <w:t xml:space="preserve"> </w:t>
      </w:r>
      <w:r>
        <w:rPr>
          <w:b/>
        </w:rPr>
        <w:t>(7)</w:t>
      </w:r>
      <w:r>
        <w:t>.</w:t>
      </w:r>
    </w:p>
    <w:p w:rsidR="00FA7BC0" w:rsidRDefault="00FA7BC0" w:rsidP="00FA7BC0">
      <w:pPr>
        <w:pStyle w:val="a3"/>
        <w:spacing w:before="1"/>
        <w:ind w:left="212" w:right="251"/>
        <w:jc w:val="both"/>
      </w:pPr>
      <w:r>
        <w:t xml:space="preserve">В современной международной торговле </w:t>
      </w:r>
      <w:r>
        <w:rPr>
          <w:b/>
        </w:rPr>
        <w:t xml:space="preserve">(8) </w:t>
      </w:r>
      <w:r>
        <w:t xml:space="preserve">также преобладает </w:t>
      </w:r>
      <w:r>
        <w:rPr>
          <w:b/>
        </w:rPr>
        <w:t xml:space="preserve">(1) </w:t>
      </w:r>
      <w:r>
        <w:t>транспорт.</w:t>
      </w:r>
      <w:r>
        <w:rPr>
          <w:spacing w:val="1"/>
        </w:rPr>
        <w:t xml:space="preserve"> </w:t>
      </w:r>
      <w:r>
        <w:t xml:space="preserve">Акватории, по которым проходят маршруты транспортировки </w:t>
      </w:r>
      <w:r>
        <w:rPr>
          <w:b/>
        </w:rPr>
        <w:t xml:space="preserve">(8) </w:t>
      </w:r>
      <w:r>
        <w:t xml:space="preserve">как </w:t>
      </w:r>
      <w:proofErr w:type="gramStart"/>
      <w:r>
        <w:t>правило</w:t>
      </w:r>
      <w:proofErr w:type="gramEnd"/>
      <w:r>
        <w:rPr>
          <w:spacing w:val="1"/>
        </w:rPr>
        <w:t xml:space="preserve"> </w:t>
      </w:r>
      <w:r>
        <w:lastRenderedPageBreak/>
        <w:t>подвержены</w:t>
      </w:r>
      <w:r>
        <w:rPr>
          <w:spacing w:val="1"/>
        </w:rPr>
        <w:t xml:space="preserve"> </w:t>
      </w:r>
      <w:r>
        <w:t>наибольшему</w:t>
      </w:r>
      <w:r>
        <w:rPr>
          <w:spacing w:val="1"/>
        </w:rPr>
        <w:t xml:space="preserve"> </w:t>
      </w:r>
      <w:r>
        <w:t>загрязнению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Мировом</w:t>
      </w:r>
      <w:r>
        <w:rPr>
          <w:spacing w:val="1"/>
        </w:rPr>
        <w:t xml:space="preserve"> </w:t>
      </w:r>
      <w:r>
        <w:t>океане.</w:t>
      </w:r>
      <w:r>
        <w:rPr>
          <w:spacing w:val="1"/>
        </w:rPr>
        <w:t xml:space="preserve"> </w:t>
      </w:r>
      <w:proofErr w:type="gramStart"/>
      <w:r>
        <w:t>Крупнейшим</w:t>
      </w:r>
      <w:r>
        <w:rPr>
          <w:spacing w:val="1"/>
        </w:rPr>
        <w:t xml:space="preserve"> </w:t>
      </w:r>
      <w:r>
        <w:t>из</w:t>
      </w:r>
      <w:r>
        <w:rPr>
          <w:spacing w:val="-67"/>
        </w:rPr>
        <w:t xml:space="preserve"> </w:t>
      </w:r>
      <w:r>
        <w:t>портов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транспортировке</w:t>
      </w:r>
      <w:r>
        <w:rPr>
          <w:spacing w:val="1"/>
        </w:rPr>
        <w:t xml:space="preserve"> </w:t>
      </w:r>
      <w:r>
        <w:rPr>
          <w:b/>
        </w:rPr>
        <w:t>(8)</w:t>
      </w:r>
      <w:r>
        <w:rPr>
          <w:b/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rPr>
          <w:b/>
        </w:rPr>
        <w:t>(9)</w:t>
      </w:r>
      <w:r>
        <w:t>,</w:t>
      </w:r>
      <w:r>
        <w:rPr>
          <w:spacing w:val="1"/>
        </w:rPr>
        <w:t xml:space="preserve"> </w:t>
      </w:r>
      <w:r>
        <w:t>расположенный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побережье залива моря с наименьшей солёностью поверхностных вод в мире.</w:t>
      </w:r>
      <w:proofErr w:type="gramEnd"/>
      <w:r>
        <w:rPr>
          <w:spacing w:val="1"/>
        </w:rPr>
        <w:t xml:space="preserve"> </w:t>
      </w:r>
      <w:r>
        <w:t xml:space="preserve">Помимо </w:t>
      </w:r>
      <w:r>
        <w:rPr>
          <w:b/>
        </w:rPr>
        <w:t xml:space="preserve">(8) </w:t>
      </w:r>
      <w:r>
        <w:t>в последнее время набирают обороты транспортировки другого</w:t>
      </w:r>
      <w:r>
        <w:rPr>
          <w:spacing w:val="1"/>
        </w:rPr>
        <w:t xml:space="preserve"> </w:t>
      </w:r>
      <w:r>
        <w:t>энергоносителя,</w:t>
      </w:r>
      <w:r>
        <w:rPr>
          <w:spacing w:val="1"/>
        </w:rPr>
        <w:t xml:space="preserve"> </w:t>
      </w:r>
      <w:r>
        <w:t>страной-лидером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экспорту</w:t>
      </w:r>
      <w:r>
        <w:rPr>
          <w:spacing w:val="1"/>
        </w:rPr>
        <w:t xml:space="preserve"> </w:t>
      </w:r>
      <w:r>
        <w:t>которого</w:t>
      </w:r>
      <w:r>
        <w:rPr>
          <w:spacing w:val="7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 xml:space="preserve">полуостровное государство </w:t>
      </w:r>
      <w:r>
        <w:rPr>
          <w:b/>
        </w:rPr>
        <w:t>(10)</w:t>
      </w:r>
      <w:r>
        <w:t>, а в нашей стране для вывоза аналогичного</w:t>
      </w:r>
      <w:r>
        <w:rPr>
          <w:spacing w:val="1"/>
        </w:rPr>
        <w:t xml:space="preserve"> </w:t>
      </w:r>
      <w:r>
        <w:t xml:space="preserve">товара был построен порт </w:t>
      </w:r>
      <w:r>
        <w:rPr>
          <w:b/>
        </w:rPr>
        <w:t>(11)</w:t>
      </w:r>
      <w:r>
        <w:t xml:space="preserve">, ставший одним из портов </w:t>
      </w:r>
      <w:r>
        <w:rPr>
          <w:b/>
        </w:rPr>
        <w:t xml:space="preserve">(12) </w:t>
      </w:r>
      <w:r>
        <w:t>морского пути,</w:t>
      </w:r>
      <w:r>
        <w:rPr>
          <w:spacing w:val="1"/>
        </w:rPr>
        <w:t xml:space="preserve"> </w:t>
      </w:r>
      <w:r>
        <w:t>маршрут</w:t>
      </w:r>
      <w:r>
        <w:rPr>
          <w:spacing w:val="-2"/>
        </w:rPr>
        <w:t xml:space="preserve"> </w:t>
      </w:r>
      <w:r>
        <w:t>которого</w:t>
      </w:r>
      <w:r>
        <w:rPr>
          <w:spacing w:val="-4"/>
        </w:rPr>
        <w:t xml:space="preserve"> </w:t>
      </w:r>
      <w:r>
        <w:t>начинается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незамерзающем</w:t>
      </w:r>
      <w:r>
        <w:rPr>
          <w:spacing w:val="-1"/>
        </w:rPr>
        <w:t xml:space="preserve"> </w:t>
      </w:r>
      <w:r>
        <w:t>порту</w:t>
      </w:r>
      <w:r>
        <w:rPr>
          <w:spacing w:val="-5"/>
        </w:rPr>
        <w:t xml:space="preserve"> </w:t>
      </w:r>
      <w:r>
        <w:t>города-героя</w:t>
      </w:r>
      <w:r>
        <w:rPr>
          <w:spacing w:val="1"/>
        </w:rPr>
        <w:t xml:space="preserve"> </w:t>
      </w:r>
      <w:r>
        <w:rPr>
          <w:b/>
        </w:rPr>
        <w:t>(13)</w:t>
      </w:r>
      <w:r>
        <w:t>.</w:t>
      </w:r>
    </w:p>
    <w:p w:rsidR="00FA7BC0" w:rsidRDefault="00FA7BC0" w:rsidP="00FA7BC0">
      <w:pPr>
        <w:pStyle w:val="a3"/>
        <w:ind w:left="212" w:right="251"/>
        <w:jc w:val="both"/>
      </w:pPr>
      <w:r>
        <w:t>Большую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снижении</w:t>
      </w:r>
      <w:r>
        <w:rPr>
          <w:spacing w:val="1"/>
        </w:rPr>
        <w:t xml:space="preserve"> </w:t>
      </w:r>
      <w:r>
        <w:t>себестоимости</w:t>
      </w:r>
      <w:r>
        <w:rPr>
          <w:spacing w:val="1"/>
        </w:rPr>
        <w:t xml:space="preserve"> </w:t>
      </w:r>
      <w:r>
        <w:rPr>
          <w:b/>
        </w:rPr>
        <w:t>(1)</w:t>
      </w:r>
      <w:r>
        <w:rPr>
          <w:b/>
          <w:spacing w:val="71"/>
        </w:rPr>
        <w:t xml:space="preserve"> </w:t>
      </w:r>
      <w:r>
        <w:t>транспорта</w:t>
      </w:r>
      <w:r>
        <w:rPr>
          <w:spacing w:val="71"/>
        </w:rPr>
        <w:t xml:space="preserve"> </w:t>
      </w:r>
      <w:r>
        <w:t>играют</w:t>
      </w:r>
      <w:r>
        <w:rPr>
          <w:spacing w:val="1"/>
        </w:rPr>
        <w:t xml:space="preserve"> </w:t>
      </w:r>
      <w:r>
        <w:t xml:space="preserve">искусственные водные объекты, подобные объекту в </w:t>
      </w:r>
      <w:r>
        <w:rPr>
          <w:b/>
        </w:rPr>
        <w:t>(2)</w:t>
      </w:r>
      <w:r>
        <w:t>. Так в той же части</w:t>
      </w:r>
      <w:r>
        <w:rPr>
          <w:spacing w:val="1"/>
        </w:rPr>
        <w:t xml:space="preserve"> </w:t>
      </w:r>
      <w:r>
        <w:t>света рассматриваются проекты по созданию альтернативного объекта через</w:t>
      </w:r>
      <w:r>
        <w:rPr>
          <w:spacing w:val="1"/>
        </w:rPr>
        <w:t xml:space="preserve"> </w:t>
      </w:r>
      <w:r>
        <w:t xml:space="preserve">озеро </w:t>
      </w:r>
      <w:r>
        <w:rPr>
          <w:b/>
        </w:rPr>
        <w:t>(14)</w:t>
      </w:r>
      <w:r>
        <w:t>. Не перестаёт быть актуальной работа</w:t>
      </w:r>
      <w:r>
        <w:rPr>
          <w:spacing w:val="1"/>
        </w:rPr>
        <w:t xml:space="preserve"> </w:t>
      </w:r>
      <w:r>
        <w:t>искусственного</w:t>
      </w:r>
      <w:r>
        <w:rPr>
          <w:spacing w:val="70"/>
        </w:rPr>
        <w:t xml:space="preserve"> </w:t>
      </w:r>
      <w:proofErr w:type="spellStart"/>
      <w:r>
        <w:t>гидрообъекта</w:t>
      </w:r>
      <w:proofErr w:type="spellEnd"/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государстве</w:t>
      </w:r>
      <w:r>
        <w:rPr>
          <w:spacing w:val="1"/>
        </w:rPr>
        <w:t xml:space="preserve"> </w:t>
      </w:r>
      <w:r>
        <w:rPr>
          <w:b/>
        </w:rPr>
        <w:t>(15)</w:t>
      </w:r>
      <w:r>
        <w:t>,</w:t>
      </w:r>
      <w:r>
        <w:rPr>
          <w:spacing w:val="1"/>
        </w:rPr>
        <w:t xml:space="preserve"> </w:t>
      </w:r>
      <w:r>
        <w:t>соединяющего</w:t>
      </w:r>
      <w:r>
        <w:rPr>
          <w:spacing w:val="1"/>
        </w:rPr>
        <w:t xml:space="preserve"> </w:t>
      </w:r>
      <w:r>
        <w:t>два</w:t>
      </w:r>
      <w:r>
        <w:rPr>
          <w:spacing w:val="1"/>
        </w:rPr>
        <w:t xml:space="preserve"> </w:t>
      </w:r>
      <w:r>
        <w:t>межматериковых</w:t>
      </w:r>
      <w:r>
        <w:rPr>
          <w:spacing w:val="1"/>
        </w:rPr>
        <w:t xml:space="preserve"> </w:t>
      </w:r>
      <w:r>
        <w:t>моря.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искусственных</w:t>
      </w:r>
      <w:r>
        <w:rPr>
          <w:spacing w:val="1"/>
        </w:rPr>
        <w:t xml:space="preserve"> </w:t>
      </w:r>
      <w:r>
        <w:t>водоёмов</w:t>
      </w:r>
      <w:r>
        <w:rPr>
          <w:spacing w:val="1"/>
        </w:rPr>
        <w:t xml:space="preserve"> </w:t>
      </w:r>
      <w:r>
        <w:t>велика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rPr>
          <w:b/>
        </w:rPr>
        <w:t>(16)</w:t>
      </w:r>
      <w:r>
        <w:rPr>
          <w:b/>
          <w:spacing w:val="1"/>
        </w:rPr>
        <w:t xml:space="preserve"> </w:t>
      </w:r>
      <w:r>
        <w:t>транспорта.</w:t>
      </w:r>
      <w:r>
        <w:rPr>
          <w:spacing w:val="1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 xml:space="preserve">Москвы </w:t>
      </w:r>
      <w:r>
        <w:rPr>
          <w:b/>
        </w:rPr>
        <w:t xml:space="preserve">(16) </w:t>
      </w:r>
      <w:r>
        <w:t xml:space="preserve">транспортом можно попасть в </w:t>
      </w:r>
      <w:proofErr w:type="spellStart"/>
      <w:r>
        <w:t>наукоград</w:t>
      </w:r>
      <w:proofErr w:type="spellEnd"/>
      <w:r>
        <w:t xml:space="preserve"> </w:t>
      </w:r>
      <w:r>
        <w:rPr>
          <w:b/>
        </w:rPr>
        <w:t>(17)</w:t>
      </w:r>
      <w:r>
        <w:t xml:space="preserve">, </w:t>
      </w:r>
      <w:proofErr w:type="gramStart"/>
      <w:r>
        <w:t>расположенный</w:t>
      </w:r>
      <w:proofErr w:type="gramEnd"/>
      <w:r>
        <w:t xml:space="preserve"> на</w:t>
      </w:r>
      <w:r>
        <w:rPr>
          <w:spacing w:val="1"/>
        </w:rPr>
        <w:t xml:space="preserve"> </w:t>
      </w:r>
      <w:r>
        <w:t>первой</w:t>
      </w:r>
      <w:r>
        <w:rPr>
          <w:spacing w:val="34"/>
        </w:rPr>
        <w:t xml:space="preserve"> </w:t>
      </w:r>
      <w:r>
        <w:t>по</w:t>
      </w:r>
      <w:r>
        <w:rPr>
          <w:spacing w:val="32"/>
        </w:rPr>
        <w:t xml:space="preserve"> </w:t>
      </w:r>
      <w:r>
        <w:t>длине</w:t>
      </w:r>
      <w:r>
        <w:rPr>
          <w:spacing w:val="35"/>
        </w:rPr>
        <w:t xml:space="preserve"> </w:t>
      </w:r>
      <w:r>
        <w:t>реке</w:t>
      </w:r>
      <w:r>
        <w:rPr>
          <w:spacing w:val="39"/>
        </w:rPr>
        <w:t xml:space="preserve"> </w:t>
      </w:r>
      <w:r>
        <w:t>своей</w:t>
      </w:r>
      <w:r>
        <w:rPr>
          <w:spacing w:val="35"/>
        </w:rPr>
        <w:t xml:space="preserve"> </w:t>
      </w:r>
      <w:r>
        <w:t>части</w:t>
      </w:r>
      <w:r>
        <w:rPr>
          <w:spacing w:val="34"/>
        </w:rPr>
        <w:t xml:space="preserve"> </w:t>
      </w:r>
      <w:r>
        <w:t>света,</w:t>
      </w:r>
      <w:r>
        <w:rPr>
          <w:spacing w:val="34"/>
        </w:rPr>
        <w:t xml:space="preserve"> </w:t>
      </w:r>
      <w:r>
        <w:t>а</w:t>
      </w:r>
      <w:r>
        <w:rPr>
          <w:spacing w:val="34"/>
        </w:rPr>
        <w:t xml:space="preserve"> </w:t>
      </w:r>
      <w:r>
        <w:t>вторая</w:t>
      </w:r>
      <w:r>
        <w:rPr>
          <w:spacing w:val="35"/>
        </w:rPr>
        <w:t xml:space="preserve"> </w:t>
      </w:r>
      <w:r>
        <w:t>река</w:t>
      </w:r>
      <w:r>
        <w:rPr>
          <w:spacing w:val="34"/>
        </w:rPr>
        <w:t xml:space="preserve"> </w:t>
      </w:r>
      <w:r>
        <w:t>по</w:t>
      </w:r>
      <w:r>
        <w:rPr>
          <w:spacing w:val="36"/>
        </w:rPr>
        <w:t xml:space="preserve"> </w:t>
      </w:r>
      <w:r>
        <w:t>длине</w:t>
      </w:r>
      <w:r>
        <w:rPr>
          <w:spacing w:val="34"/>
        </w:rPr>
        <w:t xml:space="preserve"> </w:t>
      </w:r>
      <w:r>
        <w:t>в</w:t>
      </w:r>
      <w:r>
        <w:rPr>
          <w:spacing w:val="34"/>
        </w:rPr>
        <w:t xml:space="preserve"> </w:t>
      </w:r>
      <w:r>
        <w:t>этой</w:t>
      </w:r>
      <w:r>
        <w:rPr>
          <w:spacing w:val="35"/>
        </w:rPr>
        <w:t xml:space="preserve"> </w:t>
      </w:r>
      <w:r>
        <w:t>части</w:t>
      </w:r>
    </w:p>
    <w:p w:rsidR="00CD7928" w:rsidRDefault="00CD7928" w:rsidP="00CD7928">
      <w:pPr>
        <w:pStyle w:val="a3"/>
        <w:spacing w:before="160"/>
        <w:ind w:left="212" w:right="257"/>
        <w:jc w:val="both"/>
      </w:pPr>
      <w:r>
        <w:t>света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rPr>
          <w:b/>
        </w:rPr>
        <w:t>(18)</w:t>
      </w:r>
      <w:r>
        <w:rPr>
          <w:b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благодаря</w:t>
      </w:r>
      <w:r>
        <w:rPr>
          <w:spacing w:val="1"/>
        </w:rPr>
        <w:t xml:space="preserve"> </w:t>
      </w:r>
      <w:r>
        <w:t>искусственным</w:t>
      </w:r>
      <w:r>
        <w:rPr>
          <w:spacing w:val="1"/>
        </w:rPr>
        <w:t xml:space="preserve"> </w:t>
      </w:r>
      <w:r>
        <w:t>водоёмам</w:t>
      </w:r>
      <w:r>
        <w:rPr>
          <w:spacing w:val="1"/>
        </w:rPr>
        <w:t xml:space="preserve"> </w:t>
      </w:r>
      <w:r>
        <w:t>связывает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крупные</w:t>
      </w:r>
      <w:r>
        <w:rPr>
          <w:spacing w:val="-1"/>
        </w:rPr>
        <w:t xml:space="preserve"> </w:t>
      </w:r>
      <w:r>
        <w:t>порты разных</w:t>
      </w:r>
      <w:r>
        <w:rPr>
          <w:spacing w:val="1"/>
        </w:rPr>
        <w:t xml:space="preserve"> </w:t>
      </w:r>
      <w:r>
        <w:t>морей</w:t>
      </w:r>
      <w:r>
        <w:rPr>
          <w:spacing w:val="-2"/>
        </w:rPr>
        <w:t xml:space="preserve"> </w:t>
      </w:r>
      <w:r>
        <w:t>региона.</w:t>
      </w:r>
    </w:p>
    <w:p w:rsidR="00CD7928" w:rsidRDefault="00CD7928" w:rsidP="00CD7928">
      <w:pPr>
        <w:pStyle w:val="a3"/>
        <w:ind w:left="212" w:right="250"/>
        <w:jc w:val="both"/>
      </w:pPr>
      <w:r>
        <w:t>В</w:t>
      </w:r>
      <w:r>
        <w:rPr>
          <w:spacing w:val="1"/>
        </w:rPr>
        <w:t xml:space="preserve"> </w:t>
      </w:r>
      <w:r>
        <w:t>пассажирообороте</w:t>
      </w:r>
      <w:r>
        <w:rPr>
          <w:spacing w:val="1"/>
        </w:rPr>
        <w:t xml:space="preserve"> </w:t>
      </w:r>
      <w:r>
        <w:t>водный</w:t>
      </w:r>
      <w:r>
        <w:rPr>
          <w:spacing w:val="1"/>
        </w:rPr>
        <w:t xml:space="preserve"> </w:t>
      </w:r>
      <w:r>
        <w:t>транспорт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меньшее</w:t>
      </w:r>
      <w:r>
        <w:rPr>
          <w:spacing w:val="1"/>
        </w:rPr>
        <w:t xml:space="preserve"> </w:t>
      </w:r>
      <w:r>
        <w:t>значение,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 xml:space="preserve">страны, как, например </w:t>
      </w:r>
      <w:r>
        <w:rPr>
          <w:b/>
        </w:rPr>
        <w:t>(19)</w:t>
      </w:r>
      <w:r>
        <w:t>, являющаяся крупнейшей страной-архипелагом, где</w:t>
      </w:r>
      <w:r>
        <w:rPr>
          <w:spacing w:val="1"/>
        </w:rPr>
        <w:t xml:space="preserve"> </w:t>
      </w:r>
      <w:r>
        <w:t>роль этого вида транспорта в перевозке пассажиров очень велика. К тому же,</w:t>
      </w:r>
      <w:r>
        <w:rPr>
          <w:spacing w:val="1"/>
        </w:rPr>
        <w:t xml:space="preserve"> </w:t>
      </w:r>
      <w:r>
        <w:t>существует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b/>
        </w:rPr>
        <w:t>(20)</w:t>
      </w:r>
      <w:r>
        <w:rPr>
          <w:b/>
          <w:spacing w:val="1"/>
        </w:rPr>
        <w:t xml:space="preserve"> </w:t>
      </w:r>
      <w:r>
        <w:t>туризм,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же</w:t>
      </w:r>
      <w:r>
        <w:rPr>
          <w:spacing w:val="1"/>
        </w:rPr>
        <w:t xml:space="preserve"> </w:t>
      </w:r>
      <w:r>
        <w:t>связанный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перевозкой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водным</w:t>
      </w:r>
      <w:r>
        <w:rPr>
          <w:spacing w:val="1"/>
        </w:rPr>
        <w:t xml:space="preserve"> </w:t>
      </w:r>
      <w:r>
        <w:t>транспортом.</w:t>
      </w:r>
    </w:p>
    <w:p w:rsidR="00CD7928" w:rsidRDefault="00CD7928" w:rsidP="00CD7928">
      <w:pPr>
        <w:pStyle w:val="1"/>
        <w:jc w:val="left"/>
      </w:pPr>
    </w:p>
    <w:p w:rsidR="00FA7BC0" w:rsidRDefault="00FA7BC0" w:rsidP="00FA7BC0">
      <w:pPr>
        <w:jc w:val="both"/>
        <w:sectPr w:rsidR="00FA7BC0" w:rsidSect="00011B62">
          <w:type w:val="continuous"/>
          <w:pgSz w:w="11910" w:h="16840"/>
          <w:pgMar w:top="1240" w:right="880" w:bottom="980" w:left="920" w:header="710" w:footer="782" w:gutter="0"/>
          <w:cols w:space="720"/>
        </w:sectPr>
      </w:pPr>
    </w:p>
    <w:p w:rsidR="00CD7928" w:rsidRDefault="00CD7928" w:rsidP="00CD7928">
      <w:pPr>
        <w:pStyle w:val="1"/>
        <w:spacing w:before="189"/>
        <w:jc w:val="left"/>
      </w:pPr>
      <w:r>
        <w:lastRenderedPageBreak/>
        <w:t xml:space="preserve">                                Ответы</w:t>
      </w:r>
    </w:p>
    <w:p w:rsidR="00CD7928" w:rsidRDefault="00CD7928" w:rsidP="00CD7928">
      <w:pPr>
        <w:pStyle w:val="a3"/>
        <w:spacing w:after="1"/>
        <w:rPr>
          <w:b/>
          <w:sz w:val="12"/>
        </w:rPr>
      </w:pPr>
    </w:p>
    <w:tbl>
      <w:tblPr>
        <w:tblStyle w:val="TableNormal"/>
        <w:tblW w:w="9785" w:type="dxa"/>
        <w:tblInd w:w="-6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121"/>
        <w:gridCol w:w="1076"/>
        <w:gridCol w:w="853"/>
        <w:gridCol w:w="2958"/>
        <w:gridCol w:w="1073"/>
      </w:tblGrid>
      <w:tr w:rsidR="00CD7928" w:rsidTr="00CD7928">
        <w:trPr>
          <w:trHeight w:val="323"/>
        </w:trPr>
        <w:tc>
          <w:tcPr>
            <w:tcW w:w="704" w:type="dxa"/>
          </w:tcPr>
          <w:p w:rsidR="00CD7928" w:rsidRDefault="00CD7928" w:rsidP="001167D0">
            <w:pPr>
              <w:pStyle w:val="TableParagraph"/>
              <w:spacing w:line="304" w:lineRule="exact"/>
              <w:ind w:left="1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3121" w:type="dxa"/>
          </w:tcPr>
          <w:p w:rsidR="00CD7928" w:rsidRDefault="00CD7928" w:rsidP="001167D0">
            <w:pPr>
              <w:pStyle w:val="TableParagraph"/>
              <w:spacing w:line="304" w:lineRule="exact"/>
              <w:ind w:left="1048" w:right="1035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Ответы</w:t>
            </w:r>
            <w:proofErr w:type="spellEnd"/>
          </w:p>
        </w:tc>
        <w:tc>
          <w:tcPr>
            <w:tcW w:w="1076" w:type="dxa"/>
          </w:tcPr>
          <w:p w:rsidR="00CD7928" w:rsidRDefault="00CD7928" w:rsidP="001167D0">
            <w:pPr>
              <w:pStyle w:val="TableParagraph"/>
              <w:spacing w:line="304" w:lineRule="exact"/>
              <w:ind w:left="90" w:right="78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Баллы</w:t>
            </w:r>
            <w:proofErr w:type="spellEnd"/>
          </w:p>
        </w:tc>
        <w:tc>
          <w:tcPr>
            <w:tcW w:w="853" w:type="dxa"/>
          </w:tcPr>
          <w:p w:rsidR="00CD7928" w:rsidRDefault="00CD7928" w:rsidP="001167D0">
            <w:pPr>
              <w:pStyle w:val="TableParagraph"/>
              <w:spacing w:line="304" w:lineRule="exact"/>
              <w:ind w:left="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2958" w:type="dxa"/>
          </w:tcPr>
          <w:p w:rsidR="00CD7928" w:rsidRDefault="00CD7928" w:rsidP="001167D0">
            <w:pPr>
              <w:pStyle w:val="TableParagraph"/>
              <w:spacing w:line="304" w:lineRule="exact"/>
              <w:ind w:left="1071" w:right="1067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Ответ</w:t>
            </w:r>
            <w:proofErr w:type="spellEnd"/>
          </w:p>
        </w:tc>
        <w:tc>
          <w:tcPr>
            <w:tcW w:w="1073" w:type="dxa"/>
          </w:tcPr>
          <w:p w:rsidR="00CD7928" w:rsidRDefault="00CD7928" w:rsidP="001167D0">
            <w:pPr>
              <w:pStyle w:val="TableParagraph"/>
              <w:spacing w:line="304" w:lineRule="exact"/>
              <w:ind w:left="85" w:right="79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Баллы</w:t>
            </w:r>
            <w:proofErr w:type="spellEnd"/>
          </w:p>
        </w:tc>
      </w:tr>
      <w:tr w:rsidR="00CD7928" w:rsidTr="00CD7928">
        <w:trPr>
          <w:trHeight w:val="321"/>
        </w:trPr>
        <w:tc>
          <w:tcPr>
            <w:tcW w:w="704" w:type="dxa"/>
          </w:tcPr>
          <w:p w:rsidR="00CD7928" w:rsidRDefault="00CD7928" w:rsidP="001167D0">
            <w:pPr>
              <w:pStyle w:val="TableParagraph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3121" w:type="dxa"/>
          </w:tcPr>
          <w:p w:rsidR="00CD7928" w:rsidRDefault="00CD7928" w:rsidP="001167D0">
            <w:pPr>
              <w:pStyle w:val="TableParagraph"/>
              <w:ind w:left="109"/>
              <w:rPr>
                <w:sz w:val="28"/>
                <w:lang w:val="ru-RU"/>
              </w:rPr>
            </w:pPr>
          </w:p>
          <w:p w:rsidR="00CD7928" w:rsidRPr="00CD7928" w:rsidRDefault="00CD7928" w:rsidP="001167D0">
            <w:pPr>
              <w:pStyle w:val="TableParagraph"/>
              <w:ind w:left="109"/>
              <w:rPr>
                <w:sz w:val="28"/>
                <w:lang w:val="ru-RU"/>
              </w:rPr>
            </w:pPr>
          </w:p>
        </w:tc>
        <w:tc>
          <w:tcPr>
            <w:tcW w:w="1076" w:type="dxa"/>
          </w:tcPr>
          <w:p w:rsidR="00CD7928" w:rsidRDefault="00CD7928" w:rsidP="001167D0">
            <w:pPr>
              <w:pStyle w:val="TableParagraph"/>
              <w:ind w:left="8"/>
              <w:jc w:val="center"/>
              <w:rPr>
                <w:b/>
                <w:i/>
                <w:sz w:val="28"/>
              </w:rPr>
            </w:pPr>
          </w:p>
        </w:tc>
        <w:tc>
          <w:tcPr>
            <w:tcW w:w="853" w:type="dxa"/>
          </w:tcPr>
          <w:p w:rsidR="00CD7928" w:rsidRDefault="00CD7928" w:rsidP="001167D0">
            <w:pPr>
              <w:pStyle w:val="TableParagraph"/>
              <w:ind w:left="265" w:right="25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11</w:t>
            </w:r>
          </w:p>
        </w:tc>
        <w:tc>
          <w:tcPr>
            <w:tcW w:w="2958" w:type="dxa"/>
          </w:tcPr>
          <w:p w:rsidR="00CD7928" w:rsidRDefault="00CD7928" w:rsidP="001167D0">
            <w:pPr>
              <w:pStyle w:val="TableParagraph"/>
              <w:rPr>
                <w:sz w:val="28"/>
              </w:rPr>
            </w:pPr>
          </w:p>
        </w:tc>
        <w:tc>
          <w:tcPr>
            <w:tcW w:w="1073" w:type="dxa"/>
          </w:tcPr>
          <w:p w:rsidR="00CD7928" w:rsidRDefault="00CD7928" w:rsidP="001167D0">
            <w:pPr>
              <w:pStyle w:val="TableParagraph"/>
              <w:ind w:left="2"/>
              <w:jc w:val="center"/>
              <w:rPr>
                <w:b/>
                <w:i/>
                <w:sz w:val="28"/>
              </w:rPr>
            </w:pPr>
          </w:p>
        </w:tc>
      </w:tr>
      <w:tr w:rsidR="00CD7928" w:rsidTr="00CD7928">
        <w:trPr>
          <w:trHeight w:val="321"/>
        </w:trPr>
        <w:tc>
          <w:tcPr>
            <w:tcW w:w="704" w:type="dxa"/>
          </w:tcPr>
          <w:p w:rsidR="00CD7928" w:rsidRDefault="00CD7928" w:rsidP="001167D0">
            <w:pPr>
              <w:pStyle w:val="TableParagraph"/>
              <w:spacing w:line="302" w:lineRule="exact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3121" w:type="dxa"/>
          </w:tcPr>
          <w:p w:rsidR="00CD7928" w:rsidRDefault="00CD7928" w:rsidP="001167D0">
            <w:pPr>
              <w:pStyle w:val="TableParagraph"/>
              <w:spacing w:line="302" w:lineRule="exact"/>
              <w:ind w:left="109"/>
              <w:rPr>
                <w:sz w:val="28"/>
                <w:lang w:val="ru-RU"/>
              </w:rPr>
            </w:pPr>
          </w:p>
          <w:p w:rsidR="00CD7928" w:rsidRPr="00CD7928" w:rsidRDefault="00CD7928" w:rsidP="001167D0">
            <w:pPr>
              <w:pStyle w:val="TableParagraph"/>
              <w:spacing w:line="302" w:lineRule="exact"/>
              <w:ind w:left="109"/>
              <w:rPr>
                <w:sz w:val="28"/>
                <w:lang w:val="ru-RU"/>
              </w:rPr>
            </w:pPr>
          </w:p>
        </w:tc>
        <w:tc>
          <w:tcPr>
            <w:tcW w:w="1076" w:type="dxa"/>
          </w:tcPr>
          <w:p w:rsidR="00CD7928" w:rsidRDefault="00CD7928" w:rsidP="001167D0">
            <w:pPr>
              <w:pStyle w:val="TableParagraph"/>
              <w:ind w:left="8"/>
              <w:jc w:val="center"/>
              <w:rPr>
                <w:b/>
                <w:i/>
                <w:sz w:val="28"/>
              </w:rPr>
            </w:pPr>
          </w:p>
        </w:tc>
        <w:tc>
          <w:tcPr>
            <w:tcW w:w="853" w:type="dxa"/>
          </w:tcPr>
          <w:p w:rsidR="00CD7928" w:rsidRDefault="00CD7928" w:rsidP="001167D0">
            <w:pPr>
              <w:pStyle w:val="TableParagraph"/>
              <w:spacing w:line="302" w:lineRule="exact"/>
              <w:ind w:left="265" w:right="25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12</w:t>
            </w:r>
          </w:p>
        </w:tc>
        <w:tc>
          <w:tcPr>
            <w:tcW w:w="2958" w:type="dxa"/>
          </w:tcPr>
          <w:p w:rsidR="00CD7928" w:rsidRDefault="00CD7928" w:rsidP="001167D0">
            <w:pPr>
              <w:pStyle w:val="TableParagraph"/>
              <w:spacing w:line="302" w:lineRule="exact"/>
              <w:rPr>
                <w:sz w:val="28"/>
              </w:rPr>
            </w:pPr>
          </w:p>
        </w:tc>
        <w:tc>
          <w:tcPr>
            <w:tcW w:w="1073" w:type="dxa"/>
          </w:tcPr>
          <w:p w:rsidR="00CD7928" w:rsidRDefault="00CD7928" w:rsidP="001167D0">
            <w:pPr>
              <w:pStyle w:val="TableParagraph"/>
              <w:ind w:left="2"/>
              <w:jc w:val="center"/>
              <w:rPr>
                <w:b/>
                <w:i/>
                <w:sz w:val="28"/>
              </w:rPr>
            </w:pPr>
          </w:p>
        </w:tc>
      </w:tr>
      <w:tr w:rsidR="00CD7928" w:rsidTr="00CD7928">
        <w:trPr>
          <w:trHeight w:val="323"/>
        </w:trPr>
        <w:tc>
          <w:tcPr>
            <w:tcW w:w="704" w:type="dxa"/>
          </w:tcPr>
          <w:p w:rsidR="00CD7928" w:rsidRDefault="00CD7928" w:rsidP="001167D0">
            <w:pPr>
              <w:pStyle w:val="TableParagraph"/>
              <w:spacing w:line="304" w:lineRule="exact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3121" w:type="dxa"/>
          </w:tcPr>
          <w:p w:rsidR="00CD7928" w:rsidRDefault="00CD7928" w:rsidP="001167D0">
            <w:pPr>
              <w:pStyle w:val="TableParagraph"/>
              <w:spacing w:line="304" w:lineRule="exact"/>
              <w:ind w:left="109"/>
              <w:rPr>
                <w:sz w:val="28"/>
                <w:lang w:val="ru-RU"/>
              </w:rPr>
            </w:pPr>
          </w:p>
          <w:p w:rsidR="00CD7928" w:rsidRPr="00CD7928" w:rsidRDefault="00CD7928" w:rsidP="001167D0">
            <w:pPr>
              <w:pStyle w:val="TableParagraph"/>
              <w:spacing w:line="304" w:lineRule="exact"/>
              <w:ind w:left="109"/>
              <w:rPr>
                <w:sz w:val="28"/>
                <w:lang w:val="ru-RU"/>
              </w:rPr>
            </w:pPr>
          </w:p>
        </w:tc>
        <w:tc>
          <w:tcPr>
            <w:tcW w:w="1076" w:type="dxa"/>
          </w:tcPr>
          <w:p w:rsidR="00CD7928" w:rsidRDefault="00CD7928" w:rsidP="001167D0">
            <w:pPr>
              <w:pStyle w:val="TableParagraph"/>
              <w:spacing w:line="304" w:lineRule="exact"/>
              <w:ind w:left="8"/>
              <w:jc w:val="center"/>
              <w:rPr>
                <w:b/>
                <w:i/>
                <w:sz w:val="28"/>
              </w:rPr>
            </w:pPr>
          </w:p>
        </w:tc>
        <w:tc>
          <w:tcPr>
            <w:tcW w:w="853" w:type="dxa"/>
          </w:tcPr>
          <w:p w:rsidR="00CD7928" w:rsidRDefault="00CD7928" w:rsidP="001167D0">
            <w:pPr>
              <w:pStyle w:val="TableParagraph"/>
              <w:spacing w:line="304" w:lineRule="exact"/>
              <w:ind w:left="265" w:right="25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13</w:t>
            </w:r>
          </w:p>
        </w:tc>
        <w:tc>
          <w:tcPr>
            <w:tcW w:w="2958" w:type="dxa"/>
          </w:tcPr>
          <w:p w:rsidR="00CD7928" w:rsidRDefault="00CD7928" w:rsidP="001167D0">
            <w:pPr>
              <w:pStyle w:val="TableParagraph"/>
              <w:spacing w:line="304" w:lineRule="exact"/>
              <w:rPr>
                <w:sz w:val="28"/>
              </w:rPr>
            </w:pPr>
          </w:p>
        </w:tc>
        <w:tc>
          <w:tcPr>
            <w:tcW w:w="1073" w:type="dxa"/>
          </w:tcPr>
          <w:p w:rsidR="00CD7928" w:rsidRDefault="00CD7928" w:rsidP="001167D0">
            <w:pPr>
              <w:pStyle w:val="TableParagraph"/>
              <w:spacing w:line="304" w:lineRule="exact"/>
              <w:ind w:left="2"/>
              <w:jc w:val="center"/>
              <w:rPr>
                <w:b/>
                <w:i/>
                <w:sz w:val="28"/>
              </w:rPr>
            </w:pPr>
          </w:p>
        </w:tc>
      </w:tr>
      <w:tr w:rsidR="00CD7928" w:rsidTr="00CD7928">
        <w:trPr>
          <w:trHeight w:val="321"/>
        </w:trPr>
        <w:tc>
          <w:tcPr>
            <w:tcW w:w="704" w:type="dxa"/>
          </w:tcPr>
          <w:p w:rsidR="00CD7928" w:rsidRDefault="00CD7928" w:rsidP="001167D0">
            <w:pPr>
              <w:pStyle w:val="TableParagraph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3121" w:type="dxa"/>
          </w:tcPr>
          <w:p w:rsidR="00CD7928" w:rsidRDefault="00CD7928" w:rsidP="001167D0">
            <w:pPr>
              <w:pStyle w:val="TableParagraph"/>
              <w:ind w:left="109"/>
              <w:rPr>
                <w:sz w:val="28"/>
                <w:lang w:val="ru-RU"/>
              </w:rPr>
            </w:pPr>
          </w:p>
          <w:p w:rsidR="00CD7928" w:rsidRPr="00CD7928" w:rsidRDefault="00CD7928" w:rsidP="001167D0">
            <w:pPr>
              <w:pStyle w:val="TableParagraph"/>
              <w:ind w:left="109"/>
              <w:rPr>
                <w:sz w:val="28"/>
                <w:lang w:val="ru-RU"/>
              </w:rPr>
            </w:pPr>
          </w:p>
        </w:tc>
        <w:tc>
          <w:tcPr>
            <w:tcW w:w="1076" w:type="dxa"/>
          </w:tcPr>
          <w:p w:rsidR="00CD7928" w:rsidRDefault="00CD7928" w:rsidP="001167D0">
            <w:pPr>
              <w:pStyle w:val="TableParagraph"/>
              <w:ind w:left="8"/>
              <w:jc w:val="center"/>
              <w:rPr>
                <w:b/>
                <w:i/>
                <w:sz w:val="28"/>
              </w:rPr>
            </w:pPr>
          </w:p>
        </w:tc>
        <w:tc>
          <w:tcPr>
            <w:tcW w:w="853" w:type="dxa"/>
          </w:tcPr>
          <w:p w:rsidR="00CD7928" w:rsidRDefault="00CD7928" w:rsidP="001167D0">
            <w:pPr>
              <w:pStyle w:val="TableParagraph"/>
              <w:ind w:left="265" w:right="25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14</w:t>
            </w:r>
          </w:p>
        </w:tc>
        <w:tc>
          <w:tcPr>
            <w:tcW w:w="2958" w:type="dxa"/>
          </w:tcPr>
          <w:p w:rsidR="00CD7928" w:rsidRDefault="00CD7928" w:rsidP="001167D0">
            <w:pPr>
              <w:pStyle w:val="TableParagraph"/>
              <w:rPr>
                <w:sz w:val="28"/>
              </w:rPr>
            </w:pPr>
          </w:p>
        </w:tc>
        <w:tc>
          <w:tcPr>
            <w:tcW w:w="1073" w:type="dxa"/>
          </w:tcPr>
          <w:p w:rsidR="00CD7928" w:rsidRDefault="00CD7928" w:rsidP="001167D0">
            <w:pPr>
              <w:pStyle w:val="TableParagraph"/>
              <w:ind w:left="2"/>
              <w:jc w:val="center"/>
              <w:rPr>
                <w:b/>
                <w:i/>
                <w:sz w:val="28"/>
              </w:rPr>
            </w:pPr>
          </w:p>
        </w:tc>
      </w:tr>
      <w:tr w:rsidR="00CD7928" w:rsidTr="00CD7928">
        <w:trPr>
          <w:trHeight w:val="321"/>
        </w:trPr>
        <w:tc>
          <w:tcPr>
            <w:tcW w:w="704" w:type="dxa"/>
          </w:tcPr>
          <w:p w:rsidR="00CD7928" w:rsidRDefault="00CD7928" w:rsidP="001167D0">
            <w:pPr>
              <w:pStyle w:val="TableParagraph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3121" w:type="dxa"/>
          </w:tcPr>
          <w:p w:rsidR="00CD7928" w:rsidRDefault="00CD7928" w:rsidP="001167D0">
            <w:pPr>
              <w:pStyle w:val="TableParagraph"/>
              <w:ind w:left="109"/>
              <w:rPr>
                <w:sz w:val="28"/>
                <w:lang w:val="ru-RU"/>
              </w:rPr>
            </w:pPr>
          </w:p>
          <w:p w:rsidR="00CD7928" w:rsidRPr="00CD7928" w:rsidRDefault="00CD7928" w:rsidP="001167D0">
            <w:pPr>
              <w:pStyle w:val="TableParagraph"/>
              <w:ind w:left="109"/>
              <w:rPr>
                <w:sz w:val="28"/>
                <w:lang w:val="ru-RU"/>
              </w:rPr>
            </w:pPr>
          </w:p>
        </w:tc>
        <w:tc>
          <w:tcPr>
            <w:tcW w:w="1076" w:type="dxa"/>
          </w:tcPr>
          <w:p w:rsidR="00CD7928" w:rsidRDefault="00CD7928" w:rsidP="001167D0">
            <w:pPr>
              <w:pStyle w:val="TableParagraph"/>
              <w:ind w:left="8"/>
              <w:jc w:val="center"/>
              <w:rPr>
                <w:b/>
                <w:i/>
                <w:sz w:val="28"/>
              </w:rPr>
            </w:pPr>
          </w:p>
        </w:tc>
        <w:tc>
          <w:tcPr>
            <w:tcW w:w="853" w:type="dxa"/>
          </w:tcPr>
          <w:p w:rsidR="00CD7928" w:rsidRDefault="00CD7928" w:rsidP="001167D0">
            <w:pPr>
              <w:pStyle w:val="TableParagraph"/>
              <w:ind w:left="265" w:right="25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15</w:t>
            </w:r>
          </w:p>
        </w:tc>
        <w:tc>
          <w:tcPr>
            <w:tcW w:w="2958" w:type="dxa"/>
          </w:tcPr>
          <w:p w:rsidR="00CD7928" w:rsidRDefault="00CD7928" w:rsidP="001167D0">
            <w:pPr>
              <w:pStyle w:val="TableParagraph"/>
              <w:rPr>
                <w:sz w:val="28"/>
              </w:rPr>
            </w:pPr>
          </w:p>
        </w:tc>
        <w:tc>
          <w:tcPr>
            <w:tcW w:w="1073" w:type="dxa"/>
          </w:tcPr>
          <w:p w:rsidR="00CD7928" w:rsidRDefault="00CD7928" w:rsidP="001167D0">
            <w:pPr>
              <w:pStyle w:val="TableParagraph"/>
              <w:ind w:left="2"/>
              <w:jc w:val="center"/>
              <w:rPr>
                <w:b/>
                <w:i/>
                <w:sz w:val="28"/>
              </w:rPr>
            </w:pPr>
          </w:p>
        </w:tc>
      </w:tr>
      <w:tr w:rsidR="00CD7928" w:rsidTr="00CD7928">
        <w:trPr>
          <w:trHeight w:val="645"/>
        </w:trPr>
        <w:tc>
          <w:tcPr>
            <w:tcW w:w="704" w:type="dxa"/>
          </w:tcPr>
          <w:p w:rsidR="00CD7928" w:rsidRDefault="00CD7928" w:rsidP="001167D0">
            <w:pPr>
              <w:pStyle w:val="TableParagraph"/>
              <w:spacing w:line="320" w:lineRule="exact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3121" w:type="dxa"/>
          </w:tcPr>
          <w:p w:rsidR="00CD7928" w:rsidRDefault="00CD7928" w:rsidP="001167D0">
            <w:pPr>
              <w:pStyle w:val="TableParagraph"/>
              <w:spacing w:line="315" w:lineRule="exact"/>
              <w:ind w:left="109"/>
              <w:rPr>
                <w:sz w:val="28"/>
              </w:rPr>
            </w:pPr>
          </w:p>
        </w:tc>
        <w:tc>
          <w:tcPr>
            <w:tcW w:w="1076" w:type="dxa"/>
          </w:tcPr>
          <w:p w:rsidR="00CD7928" w:rsidRDefault="00CD7928" w:rsidP="001167D0">
            <w:pPr>
              <w:pStyle w:val="TableParagraph"/>
              <w:spacing w:line="240" w:lineRule="auto"/>
              <w:ind w:left="8"/>
              <w:jc w:val="center"/>
              <w:rPr>
                <w:b/>
                <w:i/>
                <w:sz w:val="28"/>
              </w:rPr>
            </w:pPr>
          </w:p>
        </w:tc>
        <w:tc>
          <w:tcPr>
            <w:tcW w:w="853" w:type="dxa"/>
          </w:tcPr>
          <w:p w:rsidR="00CD7928" w:rsidRDefault="00CD7928" w:rsidP="001167D0">
            <w:pPr>
              <w:pStyle w:val="TableParagraph"/>
              <w:spacing w:line="320" w:lineRule="exact"/>
              <w:ind w:left="265" w:right="25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16</w:t>
            </w:r>
          </w:p>
        </w:tc>
        <w:tc>
          <w:tcPr>
            <w:tcW w:w="2958" w:type="dxa"/>
          </w:tcPr>
          <w:p w:rsidR="00CD7928" w:rsidRDefault="00CD7928" w:rsidP="001167D0">
            <w:pPr>
              <w:pStyle w:val="TableParagraph"/>
              <w:spacing w:line="311" w:lineRule="exact"/>
              <w:rPr>
                <w:sz w:val="28"/>
              </w:rPr>
            </w:pPr>
          </w:p>
        </w:tc>
        <w:tc>
          <w:tcPr>
            <w:tcW w:w="1073" w:type="dxa"/>
          </w:tcPr>
          <w:p w:rsidR="00CD7928" w:rsidRDefault="00CD7928" w:rsidP="001167D0">
            <w:pPr>
              <w:pStyle w:val="TableParagraph"/>
              <w:spacing w:line="240" w:lineRule="auto"/>
              <w:ind w:left="2"/>
              <w:jc w:val="center"/>
              <w:rPr>
                <w:b/>
                <w:i/>
                <w:sz w:val="28"/>
              </w:rPr>
            </w:pPr>
          </w:p>
        </w:tc>
      </w:tr>
      <w:tr w:rsidR="00CD7928" w:rsidTr="00CD7928">
        <w:trPr>
          <w:trHeight w:val="321"/>
        </w:trPr>
        <w:tc>
          <w:tcPr>
            <w:tcW w:w="704" w:type="dxa"/>
          </w:tcPr>
          <w:p w:rsidR="00CD7928" w:rsidRDefault="00CD7928" w:rsidP="001167D0">
            <w:pPr>
              <w:pStyle w:val="TableParagraph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3121" w:type="dxa"/>
          </w:tcPr>
          <w:p w:rsidR="00CD7928" w:rsidRDefault="00CD7928" w:rsidP="001167D0">
            <w:pPr>
              <w:pStyle w:val="TableParagraph"/>
              <w:ind w:left="109"/>
              <w:rPr>
                <w:sz w:val="28"/>
                <w:lang w:val="ru-RU"/>
              </w:rPr>
            </w:pPr>
          </w:p>
          <w:p w:rsidR="00CD7928" w:rsidRPr="00CD7928" w:rsidRDefault="00CD7928" w:rsidP="001167D0">
            <w:pPr>
              <w:pStyle w:val="TableParagraph"/>
              <w:ind w:left="109"/>
              <w:rPr>
                <w:sz w:val="28"/>
                <w:lang w:val="ru-RU"/>
              </w:rPr>
            </w:pPr>
          </w:p>
        </w:tc>
        <w:tc>
          <w:tcPr>
            <w:tcW w:w="1076" w:type="dxa"/>
          </w:tcPr>
          <w:p w:rsidR="00CD7928" w:rsidRDefault="00CD7928" w:rsidP="001167D0">
            <w:pPr>
              <w:pStyle w:val="TableParagraph"/>
              <w:ind w:left="8"/>
              <w:jc w:val="center"/>
              <w:rPr>
                <w:b/>
                <w:i/>
                <w:sz w:val="28"/>
              </w:rPr>
            </w:pPr>
          </w:p>
        </w:tc>
        <w:tc>
          <w:tcPr>
            <w:tcW w:w="853" w:type="dxa"/>
          </w:tcPr>
          <w:p w:rsidR="00CD7928" w:rsidRDefault="00CD7928" w:rsidP="001167D0">
            <w:pPr>
              <w:pStyle w:val="TableParagraph"/>
              <w:ind w:left="265" w:right="25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17</w:t>
            </w:r>
          </w:p>
        </w:tc>
        <w:tc>
          <w:tcPr>
            <w:tcW w:w="2958" w:type="dxa"/>
          </w:tcPr>
          <w:p w:rsidR="00CD7928" w:rsidRDefault="00CD7928" w:rsidP="001167D0">
            <w:pPr>
              <w:pStyle w:val="TableParagraph"/>
              <w:rPr>
                <w:sz w:val="28"/>
              </w:rPr>
            </w:pPr>
          </w:p>
        </w:tc>
        <w:tc>
          <w:tcPr>
            <w:tcW w:w="1073" w:type="dxa"/>
          </w:tcPr>
          <w:p w:rsidR="00CD7928" w:rsidRDefault="00CD7928" w:rsidP="001167D0">
            <w:pPr>
              <w:pStyle w:val="TableParagraph"/>
              <w:ind w:left="2"/>
              <w:jc w:val="center"/>
              <w:rPr>
                <w:b/>
                <w:i/>
                <w:sz w:val="28"/>
              </w:rPr>
            </w:pPr>
          </w:p>
        </w:tc>
      </w:tr>
      <w:tr w:rsidR="00CD7928" w:rsidTr="00CD7928">
        <w:trPr>
          <w:trHeight w:val="321"/>
        </w:trPr>
        <w:tc>
          <w:tcPr>
            <w:tcW w:w="704" w:type="dxa"/>
          </w:tcPr>
          <w:p w:rsidR="00CD7928" w:rsidRDefault="00CD7928" w:rsidP="001167D0">
            <w:pPr>
              <w:pStyle w:val="TableParagraph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3121" w:type="dxa"/>
          </w:tcPr>
          <w:p w:rsidR="00CD7928" w:rsidRDefault="00CD7928" w:rsidP="001167D0">
            <w:pPr>
              <w:pStyle w:val="TableParagraph"/>
              <w:ind w:left="109"/>
              <w:rPr>
                <w:sz w:val="28"/>
                <w:lang w:val="ru-RU"/>
              </w:rPr>
            </w:pPr>
          </w:p>
          <w:p w:rsidR="00CD7928" w:rsidRPr="00CD7928" w:rsidRDefault="00CD7928" w:rsidP="001167D0">
            <w:pPr>
              <w:pStyle w:val="TableParagraph"/>
              <w:ind w:left="109"/>
              <w:rPr>
                <w:sz w:val="28"/>
                <w:lang w:val="ru-RU"/>
              </w:rPr>
            </w:pPr>
          </w:p>
        </w:tc>
        <w:tc>
          <w:tcPr>
            <w:tcW w:w="1076" w:type="dxa"/>
          </w:tcPr>
          <w:p w:rsidR="00CD7928" w:rsidRDefault="00CD7928" w:rsidP="001167D0">
            <w:pPr>
              <w:pStyle w:val="TableParagraph"/>
              <w:ind w:left="8"/>
              <w:jc w:val="center"/>
              <w:rPr>
                <w:b/>
                <w:i/>
                <w:sz w:val="28"/>
              </w:rPr>
            </w:pPr>
          </w:p>
        </w:tc>
        <w:tc>
          <w:tcPr>
            <w:tcW w:w="853" w:type="dxa"/>
          </w:tcPr>
          <w:p w:rsidR="00CD7928" w:rsidRDefault="00CD7928" w:rsidP="001167D0">
            <w:pPr>
              <w:pStyle w:val="TableParagraph"/>
              <w:ind w:left="265" w:right="25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18</w:t>
            </w:r>
          </w:p>
        </w:tc>
        <w:tc>
          <w:tcPr>
            <w:tcW w:w="2958" w:type="dxa"/>
          </w:tcPr>
          <w:p w:rsidR="00CD7928" w:rsidRDefault="00CD7928" w:rsidP="001167D0">
            <w:pPr>
              <w:pStyle w:val="TableParagraph"/>
              <w:rPr>
                <w:sz w:val="28"/>
              </w:rPr>
            </w:pPr>
          </w:p>
        </w:tc>
        <w:tc>
          <w:tcPr>
            <w:tcW w:w="1073" w:type="dxa"/>
          </w:tcPr>
          <w:p w:rsidR="00CD7928" w:rsidRDefault="00CD7928" w:rsidP="001167D0">
            <w:pPr>
              <w:pStyle w:val="TableParagraph"/>
              <w:ind w:left="2"/>
              <w:jc w:val="center"/>
              <w:rPr>
                <w:b/>
                <w:i/>
                <w:sz w:val="28"/>
              </w:rPr>
            </w:pPr>
          </w:p>
        </w:tc>
      </w:tr>
      <w:tr w:rsidR="00CD7928" w:rsidTr="00CD7928">
        <w:trPr>
          <w:trHeight w:val="323"/>
        </w:trPr>
        <w:tc>
          <w:tcPr>
            <w:tcW w:w="704" w:type="dxa"/>
          </w:tcPr>
          <w:p w:rsidR="00CD7928" w:rsidRDefault="00CD7928" w:rsidP="001167D0">
            <w:pPr>
              <w:pStyle w:val="TableParagraph"/>
              <w:spacing w:line="304" w:lineRule="exact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3121" w:type="dxa"/>
          </w:tcPr>
          <w:p w:rsidR="00CD7928" w:rsidRDefault="00CD7928" w:rsidP="001167D0">
            <w:pPr>
              <w:pStyle w:val="TableParagraph"/>
              <w:spacing w:line="304" w:lineRule="exact"/>
              <w:ind w:left="109"/>
              <w:rPr>
                <w:sz w:val="28"/>
                <w:lang w:val="ru-RU"/>
              </w:rPr>
            </w:pPr>
          </w:p>
          <w:p w:rsidR="00CD7928" w:rsidRPr="00CD7928" w:rsidRDefault="00CD7928" w:rsidP="001167D0">
            <w:pPr>
              <w:pStyle w:val="TableParagraph"/>
              <w:spacing w:line="304" w:lineRule="exact"/>
              <w:ind w:left="109"/>
              <w:rPr>
                <w:sz w:val="28"/>
                <w:lang w:val="ru-RU"/>
              </w:rPr>
            </w:pPr>
          </w:p>
        </w:tc>
        <w:tc>
          <w:tcPr>
            <w:tcW w:w="1076" w:type="dxa"/>
          </w:tcPr>
          <w:p w:rsidR="00CD7928" w:rsidRDefault="00CD7928" w:rsidP="001167D0">
            <w:pPr>
              <w:pStyle w:val="TableParagraph"/>
              <w:spacing w:line="304" w:lineRule="exact"/>
              <w:ind w:left="8"/>
              <w:jc w:val="center"/>
              <w:rPr>
                <w:b/>
                <w:i/>
                <w:sz w:val="28"/>
              </w:rPr>
            </w:pPr>
          </w:p>
        </w:tc>
        <w:tc>
          <w:tcPr>
            <w:tcW w:w="853" w:type="dxa"/>
          </w:tcPr>
          <w:p w:rsidR="00CD7928" w:rsidRDefault="00CD7928" w:rsidP="001167D0">
            <w:pPr>
              <w:pStyle w:val="TableParagraph"/>
              <w:spacing w:line="304" w:lineRule="exact"/>
              <w:ind w:left="265" w:right="25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19</w:t>
            </w:r>
          </w:p>
        </w:tc>
        <w:tc>
          <w:tcPr>
            <w:tcW w:w="2958" w:type="dxa"/>
          </w:tcPr>
          <w:p w:rsidR="00CD7928" w:rsidRDefault="00CD7928" w:rsidP="001167D0">
            <w:pPr>
              <w:pStyle w:val="TableParagraph"/>
              <w:spacing w:line="304" w:lineRule="exact"/>
              <w:rPr>
                <w:sz w:val="28"/>
              </w:rPr>
            </w:pPr>
          </w:p>
        </w:tc>
        <w:tc>
          <w:tcPr>
            <w:tcW w:w="1073" w:type="dxa"/>
          </w:tcPr>
          <w:p w:rsidR="00CD7928" w:rsidRDefault="00CD7928" w:rsidP="001167D0">
            <w:pPr>
              <w:pStyle w:val="TableParagraph"/>
              <w:spacing w:line="304" w:lineRule="exact"/>
              <w:ind w:left="2"/>
              <w:jc w:val="center"/>
              <w:rPr>
                <w:b/>
                <w:i/>
                <w:sz w:val="28"/>
              </w:rPr>
            </w:pPr>
          </w:p>
        </w:tc>
      </w:tr>
      <w:tr w:rsidR="00CD7928" w:rsidTr="00CD7928">
        <w:trPr>
          <w:trHeight w:val="321"/>
        </w:trPr>
        <w:tc>
          <w:tcPr>
            <w:tcW w:w="704" w:type="dxa"/>
          </w:tcPr>
          <w:p w:rsidR="00CD7928" w:rsidRDefault="00CD7928" w:rsidP="001167D0">
            <w:pPr>
              <w:pStyle w:val="TableParagraph"/>
              <w:ind w:left="195" w:right="17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  <w:tc>
          <w:tcPr>
            <w:tcW w:w="3121" w:type="dxa"/>
          </w:tcPr>
          <w:p w:rsidR="00CD7928" w:rsidRDefault="00CD7928" w:rsidP="001167D0">
            <w:pPr>
              <w:pStyle w:val="TableParagraph"/>
              <w:ind w:left="109"/>
              <w:rPr>
                <w:sz w:val="28"/>
                <w:lang w:val="ru-RU"/>
              </w:rPr>
            </w:pPr>
          </w:p>
          <w:p w:rsidR="00CD7928" w:rsidRPr="00CD7928" w:rsidRDefault="00CD7928" w:rsidP="001167D0">
            <w:pPr>
              <w:pStyle w:val="TableParagraph"/>
              <w:ind w:left="109"/>
              <w:rPr>
                <w:sz w:val="28"/>
                <w:lang w:val="ru-RU"/>
              </w:rPr>
            </w:pPr>
          </w:p>
        </w:tc>
        <w:tc>
          <w:tcPr>
            <w:tcW w:w="1076" w:type="dxa"/>
          </w:tcPr>
          <w:p w:rsidR="00CD7928" w:rsidRDefault="00CD7928" w:rsidP="001167D0">
            <w:pPr>
              <w:pStyle w:val="TableParagraph"/>
              <w:ind w:left="8"/>
              <w:jc w:val="center"/>
              <w:rPr>
                <w:b/>
                <w:i/>
                <w:sz w:val="28"/>
              </w:rPr>
            </w:pPr>
          </w:p>
        </w:tc>
        <w:tc>
          <w:tcPr>
            <w:tcW w:w="853" w:type="dxa"/>
          </w:tcPr>
          <w:p w:rsidR="00CD7928" w:rsidRDefault="00CD7928" w:rsidP="001167D0">
            <w:pPr>
              <w:pStyle w:val="TableParagraph"/>
              <w:ind w:left="265" w:right="25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  <w:tc>
          <w:tcPr>
            <w:tcW w:w="2958" w:type="dxa"/>
          </w:tcPr>
          <w:p w:rsidR="00CD7928" w:rsidRDefault="00CD7928" w:rsidP="001167D0">
            <w:pPr>
              <w:pStyle w:val="TableParagraph"/>
              <w:rPr>
                <w:sz w:val="28"/>
              </w:rPr>
            </w:pPr>
          </w:p>
        </w:tc>
        <w:tc>
          <w:tcPr>
            <w:tcW w:w="1073" w:type="dxa"/>
          </w:tcPr>
          <w:p w:rsidR="00CD7928" w:rsidRDefault="00CD7928" w:rsidP="001167D0">
            <w:pPr>
              <w:pStyle w:val="TableParagraph"/>
              <w:ind w:left="2"/>
              <w:jc w:val="center"/>
              <w:rPr>
                <w:b/>
                <w:i/>
                <w:sz w:val="28"/>
              </w:rPr>
            </w:pPr>
          </w:p>
        </w:tc>
      </w:tr>
    </w:tbl>
    <w:p w:rsidR="00676B14" w:rsidRDefault="00CD7928" w:rsidP="00676B14">
      <w:pPr>
        <w:pStyle w:val="1"/>
        <w:ind w:left="0"/>
        <w:jc w:val="left"/>
      </w:pPr>
      <w:r>
        <w:t xml:space="preserve"> Задание 5</w:t>
      </w:r>
      <w:r w:rsidR="00676B14">
        <w:t>.</w:t>
      </w:r>
    </w:p>
    <w:p w:rsidR="00CD7928" w:rsidRPr="00676B14" w:rsidRDefault="00CD7928" w:rsidP="00676B14">
      <w:pPr>
        <w:pStyle w:val="1"/>
        <w:ind w:left="0"/>
        <w:jc w:val="left"/>
      </w:pPr>
      <w:r w:rsidRPr="00CD7928">
        <w:rPr>
          <w:b w:val="0"/>
        </w:rPr>
        <w:t>Пользуясь знаниями по географии, определите, какой из пяти географических</w:t>
      </w:r>
      <w:r w:rsidRPr="00CD7928">
        <w:rPr>
          <w:b w:val="0"/>
          <w:spacing w:val="1"/>
        </w:rPr>
        <w:t xml:space="preserve"> </w:t>
      </w:r>
      <w:r w:rsidRPr="00CD7928">
        <w:rPr>
          <w:b w:val="0"/>
        </w:rPr>
        <w:t>объектов лишний. Из предложенных вариантов выберите верное обоснование</w:t>
      </w:r>
      <w:r w:rsidRPr="00CD7928">
        <w:rPr>
          <w:b w:val="0"/>
          <w:spacing w:val="1"/>
        </w:rPr>
        <w:t xml:space="preserve"> </w:t>
      </w:r>
      <w:r w:rsidRPr="00CD7928">
        <w:rPr>
          <w:b w:val="0"/>
        </w:rPr>
        <w:t>своего</w:t>
      </w:r>
      <w:r w:rsidRPr="00CD7928">
        <w:rPr>
          <w:b w:val="0"/>
          <w:spacing w:val="1"/>
        </w:rPr>
        <w:t xml:space="preserve"> </w:t>
      </w:r>
      <w:r w:rsidRPr="00CD7928">
        <w:rPr>
          <w:b w:val="0"/>
        </w:rPr>
        <w:t>ответа</w:t>
      </w:r>
      <w:r w:rsidRPr="00CD7928">
        <w:rPr>
          <w:b w:val="0"/>
          <w:spacing w:val="1"/>
        </w:rPr>
        <w:t xml:space="preserve"> </w:t>
      </w:r>
      <w:r w:rsidRPr="00CD7928">
        <w:rPr>
          <w:b w:val="0"/>
        </w:rPr>
        <w:t>(</w:t>
      </w:r>
      <w:proofErr w:type="gramStart"/>
      <w:r w:rsidRPr="00CD7928">
        <w:rPr>
          <w:b w:val="0"/>
        </w:rPr>
        <w:t>верно</w:t>
      </w:r>
      <w:proofErr w:type="gramEnd"/>
      <w:r w:rsidRPr="00CD7928">
        <w:rPr>
          <w:b w:val="0"/>
          <w:spacing w:val="1"/>
        </w:rPr>
        <w:t xml:space="preserve"> </w:t>
      </w:r>
      <w:r w:rsidRPr="00CD7928">
        <w:rPr>
          <w:b w:val="0"/>
        </w:rPr>
        <w:t>определён</w:t>
      </w:r>
      <w:r w:rsidRPr="00CD7928">
        <w:rPr>
          <w:b w:val="0"/>
          <w:spacing w:val="1"/>
        </w:rPr>
        <w:t xml:space="preserve"> </w:t>
      </w:r>
      <w:r w:rsidRPr="00CD7928">
        <w:rPr>
          <w:b w:val="0"/>
        </w:rPr>
        <w:t>общий</w:t>
      </w:r>
      <w:r w:rsidRPr="00CD7928">
        <w:rPr>
          <w:b w:val="0"/>
          <w:spacing w:val="1"/>
        </w:rPr>
        <w:t xml:space="preserve"> </w:t>
      </w:r>
      <w:r w:rsidRPr="00CD7928">
        <w:rPr>
          <w:b w:val="0"/>
        </w:rPr>
        <w:t>признак</w:t>
      </w:r>
      <w:r w:rsidRPr="00CD7928">
        <w:rPr>
          <w:b w:val="0"/>
          <w:spacing w:val="1"/>
        </w:rPr>
        <w:t xml:space="preserve"> </w:t>
      </w:r>
      <w:r w:rsidRPr="00CD7928">
        <w:rPr>
          <w:b w:val="0"/>
        </w:rPr>
        <w:t>для</w:t>
      </w:r>
      <w:r w:rsidRPr="00CD7928">
        <w:rPr>
          <w:b w:val="0"/>
          <w:spacing w:val="1"/>
        </w:rPr>
        <w:t xml:space="preserve"> </w:t>
      </w:r>
      <w:r w:rsidRPr="00CD7928">
        <w:rPr>
          <w:b w:val="0"/>
        </w:rPr>
        <w:t>четырёх</w:t>
      </w:r>
      <w:r w:rsidRPr="00CD7928">
        <w:rPr>
          <w:b w:val="0"/>
          <w:spacing w:val="1"/>
        </w:rPr>
        <w:t xml:space="preserve"> </w:t>
      </w:r>
      <w:r w:rsidRPr="00CD7928">
        <w:rPr>
          <w:b w:val="0"/>
        </w:rPr>
        <w:t>объектов</w:t>
      </w:r>
      <w:r w:rsidRPr="00CD7928">
        <w:rPr>
          <w:b w:val="0"/>
          <w:spacing w:val="1"/>
        </w:rPr>
        <w:t xml:space="preserve"> </w:t>
      </w:r>
      <w:r w:rsidRPr="00CD7928">
        <w:rPr>
          <w:b w:val="0"/>
        </w:rPr>
        <w:t>в</w:t>
      </w:r>
      <w:r w:rsidRPr="00CD7928">
        <w:rPr>
          <w:b w:val="0"/>
          <w:spacing w:val="1"/>
        </w:rPr>
        <w:t xml:space="preserve"> </w:t>
      </w:r>
      <w:r w:rsidRPr="00CD7928">
        <w:rPr>
          <w:b w:val="0"/>
        </w:rPr>
        <w:t>логическом</w:t>
      </w:r>
      <w:r w:rsidRPr="00CD7928">
        <w:rPr>
          <w:b w:val="0"/>
          <w:spacing w:val="1"/>
        </w:rPr>
        <w:t xml:space="preserve"> </w:t>
      </w:r>
      <w:r w:rsidRPr="00CD7928">
        <w:rPr>
          <w:b w:val="0"/>
        </w:rPr>
        <w:t>ряду</w:t>
      </w:r>
      <w:r w:rsidRPr="00CD7928">
        <w:rPr>
          <w:b w:val="0"/>
          <w:spacing w:val="1"/>
        </w:rPr>
        <w:t xml:space="preserve"> </w:t>
      </w:r>
      <w:r w:rsidRPr="00CD7928">
        <w:rPr>
          <w:b w:val="0"/>
        </w:rPr>
        <w:t>и</w:t>
      </w:r>
      <w:r w:rsidRPr="00CD7928">
        <w:rPr>
          <w:b w:val="0"/>
          <w:spacing w:val="1"/>
        </w:rPr>
        <w:t xml:space="preserve"> </w:t>
      </w:r>
      <w:r w:rsidRPr="00CD7928">
        <w:rPr>
          <w:b w:val="0"/>
        </w:rPr>
        <w:t>найдено</w:t>
      </w:r>
      <w:r w:rsidRPr="00CD7928">
        <w:rPr>
          <w:b w:val="0"/>
          <w:spacing w:val="1"/>
        </w:rPr>
        <w:t xml:space="preserve"> </w:t>
      </w:r>
      <w:r w:rsidRPr="00CD7928">
        <w:rPr>
          <w:b w:val="0"/>
        </w:rPr>
        <w:t>правильное</w:t>
      </w:r>
      <w:r w:rsidRPr="00CD7928">
        <w:rPr>
          <w:b w:val="0"/>
          <w:spacing w:val="1"/>
        </w:rPr>
        <w:t xml:space="preserve"> </w:t>
      </w:r>
      <w:r w:rsidRPr="00CD7928">
        <w:rPr>
          <w:b w:val="0"/>
        </w:rPr>
        <w:t>обоснование</w:t>
      </w:r>
      <w:r w:rsidRPr="00CD7928">
        <w:rPr>
          <w:b w:val="0"/>
          <w:spacing w:val="1"/>
        </w:rPr>
        <w:t xml:space="preserve"> </w:t>
      </w:r>
      <w:r w:rsidRPr="00CD7928">
        <w:rPr>
          <w:b w:val="0"/>
        </w:rPr>
        <w:t>для</w:t>
      </w:r>
      <w:r w:rsidRPr="00CD7928">
        <w:rPr>
          <w:b w:val="0"/>
          <w:spacing w:val="71"/>
        </w:rPr>
        <w:t xml:space="preserve"> </w:t>
      </w:r>
      <w:r w:rsidRPr="001A2AAE">
        <w:rPr>
          <w:u w:val="single"/>
        </w:rPr>
        <w:t>ошибочного</w:t>
      </w:r>
      <w:r w:rsidRPr="001A2AAE">
        <w:rPr>
          <w:spacing w:val="1"/>
          <w:u w:val="single"/>
        </w:rPr>
        <w:t xml:space="preserve"> </w:t>
      </w:r>
      <w:r w:rsidRPr="001A2AAE">
        <w:rPr>
          <w:u w:val="single"/>
        </w:rPr>
        <w:t>элемента</w:t>
      </w:r>
      <w:r w:rsidRPr="00CD7928">
        <w:rPr>
          <w:b w:val="0"/>
        </w:rPr>
        <w:t>).</w:t>
      </w:r>
    </w:p>
    <w:p w:rsidR="00CD7928" w:rsidRDefault="00CD7928" w:rsidP="00CD7928">
      <w:pPr>
        <w:pStyle w:val="1"/>
        <w:spacing w:before="4" w:line="319" w:lineRule="exact"/>
        <w:ind w:left="1355"/>
        <w:jc w:val="left"/>
      </w:pPr>
      <w:r>
        <w:t>Кондопога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Зеленодольск</w:t>
      </w:r>
      <w:r>
        <w:rPr>
          <w:spacing w:val="-4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Балахна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Коряжма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Братск</w:t>
      </w:r>
    </w:p>
    <w:p w:rsidR="00CD7928" w:rsidRDefault="00CD7928" w:rsidP="00CD7928">
      <w:pPr>
        <w:pStyle w:val="a3"/>
        <w:spacing w:before="4"/>
        <w:rPr>
          <w:sz w:val="16"/>
        </w:rPr>
      </w:pPr>
    </w:p>
    <w:tbl>
      <w:tblPr>
        <w:tblStyle w:val="TableNormal"/>
        <w:tblpPr w:leftFromText="180" w:rightFromText="180" w:vertAnchor="text" w:horzAnchor="margin" w:tblpY="10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6"/>
        <w:gridCol w:w="281"/>
        <w:gridCol w:w="5951"/>
      </w:tblGrid>
      <w:tr w:rsidR="00CD7928" w:rsidTr="00CD7928">
        <w:trPr>
          <w:trHeight w:val="323"/>
        </w:trPr>
        <w:tc>
          <w:tcPr>
            <w:tcW w:w="3116" w:type="dxa"/>
          </w:tcPr>
          <w:p w:rsidR="00CD7928" w:rsidRDefault="00CD7928" w:rsidP="00CD7928">
            <w:pPr>
              <w:pStyle w:val="TableParagraph"/>
              <w:spacing w:line="304" w:lineRule="exact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Список</w:t>
            </w:r>
            <w:proofErr w:type="spellEnd"/>
            <w:r>
              <w:rPr>
                <w:b/>
                <w:spacing w:val="-1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объектов</w:t>
            </w:r>
            <w:proofErr w:type="spellEnd"/>
          </w:p>
        </w:tc>
        <w:tc>
          <w:tcPr>
            <w:tcW w:w="281" w:type="dxa"/>
            <w:vMerge w:val="restart"/>
            <w:tcBorders>
              <w:top w:val="nil"/>
              <w:bottom w:val="nil"/>
            </w:tcBorders>
          </w:tcPr>
          <w:p w:rsidR="00CD7928" w:rsidRDefault="00CD7928" w:rsidP="00CD7928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5951" w:type="dxa"/>
          </w:tcPr>
          <w:p w:rsidR="00CD7928" w:rsidRDefault="00CD7928" w:rsidP="00CD7928">
            <w:pPr>
              <w:pStyle w:val="TableParagraph"/>
              <w:spacing w:line="304" w:lineRule="exact"/>
              <w:ind w:left="110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Обоснование</w:t>
            </w:r>
            <w:proofErr w:type="spellEnd"/>
            <w:r>
              <w:rPr>
                <w:b/>
                <w:spacing w:val="-3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ответа</w:t>
            </w:r>
            <w:proofErr w:type="spellEnd"/>
          </w:p>
        </w:tc>
      </w:tr>
      <w:tr w:rsidR="00CD7928" w:rsidTr="00CD7928">
        <w:trPr>
          <w:trHeight w:val="642"/>
        </w:trPr>
        <w:tc>
          <w:tcPr>
            <w:tcW w:w="3116" w:type="dxa"/>
          </w:tcPr>
          <w:p w:rsidR="00CD7928" w:rsidRDefault="00CD7928" w:rsidP="00CD7928">
            <w:pPr>
              <w:pStyle w:val="TableParagraph"/>
              <w:spacing w:line="315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Кондопога</w:t>
            </w:r>
            <w:proofErr w:type="spellEnd"/>
          </w:p>
        </w:tc>
        <w:tc>
          <w:tcPr>
            <w:tcW w:w="281" w:type="dxa"/>
            <w:vMerge/>
            <w:tcBorders>
              <w:top w:val="nil"/>
              <w:bottom w:val="nil"/>
            </w:tcBorders>
          </w:tcPr>
          <w:p w:rsidR="00CD7928" w:rsidRDefault="00CD7928" w:rsidP="00CD7928">
            <w:pPr>
              <w:rPr>
                <w:sz w:val="2"/>
                <w:szCs w:val="2"/>
              </w:rPr>
            </w:pPr>
          </w:p>
        </w:tc>
        <w:tc>
          <w:tcPr>
            <w:tcW w:w="5951" w:type="dxa"/>
          </w:tcPr>
          <w:p w:rsidR="00CD7928" w:rsidRPr="00CD7928" w:rsidRDefault="00CD7928" w:rsidP="00CD7928">
            <w:pPr>
              <w:pStyle w:val="TableParagraph"/>
              <w:spacing w:line="315" w:lineRule="exact"/>
              <w:ind w:left="110"/>
              <w:rPr>
                <w:sz w:val="28"/>
                <w:lang w:val="ru-RU"/>
              </w:rPr>
            </w:pPr>
            <w:r w:rsidRPr="00CD7928">
              <w:rPr>
                <w:sz w:val="28"/>
                <w:lang w:val="ru-RU"/>
              </w:rPr>
              <w:t>Это</w:t>
            </w:r>
            <w:r w:rsidRPr="00CD7928">
              <w:rPr>
                <w:spacing w:val="-3"/>
                <w:sz w:val="28"/>
                <w:lang w:val="ru-RU"/>
              </w:rPr>
              <w:t xml:space="preserve"> </w:t>
            </w:r>
            <w:r w:rsidRPr="00CD7928">
              <w:rPr>
                <w:sz w:val="28"/>
                <w:lang w:val="ru-RU"/>
              </w:rPr>
              <w:t>центры</w:t>
            </w:r>
            <w:r w:rsidRPr="00CD7928">
              <w:rPr>
                <w:spacing w:val="-2"/>
                <w:sz w:val="28"/>
                <w:lang w:val="ru-RU"/>
              </w:rPr>
              <w:t xml:space="preserve"> </w:t>
            </w:r>
            <w:r w:rsidRPr="00CD7928">
              <w:rPr>
                <w:sz w:val="28"/>
                <w:lang w:val="ru-RU"/>
              </w:rPr>
              <w:t>производства</w:t>
            </w:r>
            <w:r w:rsidRPr="00CD7928">
              <w:rPr>
                <w:spacing w:val="-3"/>
                <w:sz w:val="28"/>
                <w:lang w:val="ru-RU"/>
              </w:rPr>
              <w:t xml:space="preserve"> </w:t>
            </w:r>
            <w:r w:rsidRPr="00CD7928">
              <w:rPr>
                <w:sz w:val="28"/>
                <w:lang w:val="ru-RU"/>
              </w:rPr>
              <w:t>меди,</w:t>
            </w:r>
            <w:r w:rsidRPr="00CD7928">
              <w:rPr>
                <w:spacing w:val="-3"/>
                <w:sz w:val="28"/>
                <w:lang w:val="ru-RU"/>
              </w:rPr>
              <w:t xml:space="preserve"> </w:t>
            </w:r>
            <w:r w:rsidRPr="00CD7928">
              <w:rPr>
                <w:sz w:val="28"/>
                <w:lang w:val="ru-RU"/>
              </w:rPr>
              <w:t>а</w:t>
            </w:r>
            <w:r w:rsidRPr="00CD7928">
              <w:rPr>
                <w:spacing w:val="-2"/>
                <w:sz w:val="28"/>
                <w:lang w:val="ru-RU"/>
              </w:rPr>
              <w:t xml:space="preserve"> </w:t>
            </w:r>
            <w:r w:rsidRPr="00CD7928">
              <w:rPr>
                <w:sz w:val="28"/>
                <w:lang w:val="ru-RU"/>
              </w:rPr>
              <w:t>в</w:t>
            </w:r>
            <w:r w:rsidRPr="00CD7928">
              <w:rPr>
                <w:spacing w:val="-3"/>
                <w:sz w:val="28"/>
                <w:lang w:val="ru-RU"/>
              </w:rPr>
              <w:t xml:space="preserve"> </w:t>
            </w:r>
            <w:proofErr w:type="gramStart"/>
            <w:r w:rsidRPr="00CD7928">
              <w:rPr>
                <w:sz w:val="28"/>
                <w:lang w:val="ru-RU"/>
              </w:rPr>
              <w:t>выбранном</w:t>
            </w:r>
            <w:proofErr w:type="gramEnd"/>
          </w:p>
          <w:p w:rsidR="00CD7928" w:rsidRPr="005442AA" w:rsidRDefault="00CD7928" w:rsidP="00CD7928">
            <w:pPr>
              <w:pStyle w:val="TableParagraph"/>
              <w:spacing w:line="308" w:lineRule="exact"/>
              <w:ind w:left="110"/>
              <w:rPr>
                <w:sz w:val="28"/>
                <w:lang w:val="ru-RU"/>
              </w:rPr>
            </w:pPr>
            <w:proofErr w:type="spellStart"/>
            <w:r>
              <w:rPr>
                <w:sz w:val="28"/>
              </w:rPr>
              <w:t>городе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развита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электроэнергетика</w:t>
            </w:r>
            <w:proofErr w:type="spellEnd"/>
            <w:r w:rsidR="005442AA">
              <w:rPr>
                <w:sz w:val="28"/>
                <w:lang w:val="ru-RU"/>
              </w:rPr>
              <w:t xml:space="preserve"> (1)</w:t>
            </w:r>
          </w:p>
        </w:tc>
      </w:tr>
      <w:tr w:rsidR="00CD7928" w:rsidTr="00CD7928">
        <w:trPr>
          <w:trHeight w:val="645"/>
        </w:trPr>
        <w:tc>
          <w:tcPr>
            <w:tcW w:w="3116" w:type="dxa"/>
          </w:tcPr>
          <w:p w:rsidR="00CD7928" w:rsidRPr="00CD7928" w:rsidRDefault="00CD7928" w:rsidP="00CD7928">
            <w:pPr>
              <w:pStyle w:val="TableParagraph"/>
              <w:spacing w:line="320" w:lineRule="exact"/>
              <w:rPr>
                <w:sz w:val="28"/>
              </w:rPr>
            </w:pPr>
            <w:proofErr w:type="spellStart"/>
            <w:r w:rsidRPr="00CD7928">
              <w:rPr>
                <w:sz w:val="28"/>
              </w:rPr>
              <w:t>Зеленодольск</w:t>
            </w:r>
            <w:proofErr w:type="spellEnd"/>
          </w:p>
        </w:tc>
        <w:tc>
          <w:tcPr>
            <w:tcW w:w="281" w:type="dxa"/>
            <w:vMerge/>
            <w:tcBorders>
              <w:top w:val="nil"/>
              <w:bottom w:val="nil"/>
            </w:tcBorders>
          </w:tcPr>
          <w:p w:rsidR="00CD7928" w:rsidRDefault="00CD7928" w:rsidP="00CD7928">
            <w:pPr>
              <w:rPr>
                <w:sz w:val="2"/>
                <w:szCs w:val="2"/>
              </w:rPr>
            </w:pPr>
          </w:p>
        </w:tc>
        <w:tc>
          <w:tcPr>
            <w:tcW w:w="5951" w:type="dxa"/>
          </w:tcPr>
          <w:p w:rsidR="00CD7928" w:rsidRPr="00CD7928" w:rsidRDefault="00CD7928" w:rsidP="00CD7928">
            <w:pPr>
              <w:pStyle w:val="TableParagraph"/>
              <w:spacing w:line="315" w:lineRule="exact"/>
              <w:ind w:left="110"/>
              <w:rPr>
                <w:sz w:val="28"/>
                <w:lang w:val="ru-RU"/>
              </w:rPr>
            </w:pPr>
            <w:r w:rsidRPr="00CD7928">
              <w:rPr>
                <w:sz w:val="28"/>
                <w:lang w:val="ru-RU"/>
              </w:rPr>
              <w:t>Здесь</w:t>
            </w:r>
            <w:r w:rsidRPr="00CD7928">
              <w:rPr>
                <w:spacing w:val="-4"/>
                <w:sz w:val="28"/>
                <w:lang w:val="ru-RU"/>
              </w:rPr>
              <w:t xml:space="preserve"> </w:t>
            </w:r>
            <w:r w:rsidRPr="00CD7928">
              <w:rPr>
                <w:sz w:val="28"/>
                <w:lang w:val="ru-RU"/>
              </w:rPr>
              <w:t>производят</w:t>
            </w:r>
            <w:r w:rsidRPr="00CD7928">
              <w:rPr>
                <w:spacing w:val="-4"/>
                <w:sz w:val="28"/>
                <w:lang w:val="ru-RU"/>
              </w:rPr>
              <w:t xml:space="preserve"> </w:t>
            </w:r>
            <w:r w:rsidRPr="00CD7928">
              <w:rPr>
                <w:sz w:val="28"/>
                <w:lang w:val="ru-RU"/>
              </w:rPr>
              <w:t>химические</w:t>
            </w:r>
            <w:r w:rsidRPr="00CD7928">
              <w:rPr>
                <w:spacing w:val="-1"/>
                <w:sz w:val="28"/>
                <w:lang w:val="ru-RU"/>
              </w:rPr>
              <w:t xml:space="preserve"> </w:t>
            </w:r>
            <w:r w:rsidRPr="00CD7928">
              <w:rPr>
                <w:sz w:val="28"/>
                <w:lang w:val="ru-RU"/>
              </w:rPr>
              <w:t>волокна,</w:t>
            </w:r>
            <w:r w:rsidRPr="00CD7928">
              <w:rPr>
                <w:spacing w:val="-3"/>
                <w:sz w:val="28"/>
                <w:lang w:val="ru-RU"/>
              </w:rPr>
              <w:t xml:space="preserve"> </w:t>
            </w:r>
            <w:r w:rsidRPr="00CD7928">
              <w:rPr>
                <w:sz w:val="28"/>
                <w:lang w:val="ru-RU"/>
              </w:rPr>
              <w:t>а</w:t>
            </w:r>
            <w:r w:rsidRPr="00CD7928">
              <w:rPr>
                <w:spacing w:val="-3"/>
                <w:sz w:val="28"/>
                <w:lang w:val="ru-RU"/>
              </w:rPr>
              <w:t xml:space="preserve"> </w:t>
            </w:r>
            <w:proofErr w:type="gramStart"/>
            <w:r w:rsidRPr="00CD7928">
              <w:rPr>
                <w:sz w:val="28"/>
                <w:lang w:val="ru-RU"/>
              </w:rPr>
              <w:t>в</w:t>
            </w:r>
            <w:proofErr w:type="gramEnd"/>
          </w:p>
          <w:p w:rsidR="00CD7928" w:rsidRPr="005442AA" w:rsidRDefault="00CD7928" w:rsidP="00CD7928">
            <w:pPr>
              <w:pStyle w:val="TableParagraph"/>
              <w:spacing w:before="2" w:line="308" w:lineRule="exact"/>
              <w:ind w:left="110"/>
              <w:rPr>
                <w:sz w:val="28"/>
                <w:lang w:val="ru-RU"/>
              </w:rPr>
            </w:pPr>
            <w:proofErr w:type="spellStart"/>
            <w:r>
              <w:rPr>
                <w:sz w:val="28"/>
              </w:rPr>
              <w:t>остальных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городах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минеральные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удобрения</w:t>
            </w:r>
            <w:proofErr w:type="spellEnd"/>
            <w:r w:rsidR="005442AA">
              <w:rPr>
                <w:sz w:val="28"/>
                <w:lang w:val="ru-RU"/>
              </w:rPr>
              <w:t xml:space="preserve"> (2)</w:t>
            </w:r>
          </w:p>
        </w:tc>
      </w:tr>
      <w:tr w:rsidR="00CD7928" w:rsidTr="00CD7928">
        <w:trPr>
          <w:trHeight w:val="643"/>
        </w:trPr>
        <w:tc>
          <w:tcPr>
            <w:tcW w:w="3116" w:type="dxa"/>
          </w:tcPr>
          <w:p w:rsidR="00CD7928" w:rsidRDefault="00CD7928" w:rsidP="00CD7928">
            <w:pPr>
              <w:pStyle w:val="TableParagraph"/>
              <w:spacing w:line="315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Балахна</w:t>
            </w:r>
            <w:proofErr w:type="spellEnd"/>
          </w:p>
        </w:tc>
        <w:tc>
          <w:tcPr>
            <w:tcW w:w="281" w:type="dxa"/>
            <w:vMerge/>
            <w:tcBorders>
              <w:top w:val="nil"/>
              <w:bottom w:val="nil"/>
            </w:tcBorders>
          </w:tcPr>
          <w:p w:rsidR="00CD7928" w:rsidRDefault="00CD7928" w:rsidP="00CD7928">
            <w:pPr>
              <w:rPr>
                <w:sz w:val="2"/>
                <w:szCs w:val="2"/>
              </w:rPr>
            </w:pPr>
          </w:p>
        </w:tc>
        <w:tc>
          <w:tcPr>
            <w:tcW w:w="5951" w:type="dxa"/>
          </w:tcPr>
          <w:p w:rsidR="00CD7928" w:rsidRPr="00CD7928" w:rsidRDefault="00CD7928" w:rsidP="00CD7928">
            <w:pPr>
              <w:pStyle w:val="TableParagraph"/>
              <w:spacing w:line="322" w:lineRule="exact"/>
              <w:ind w:left="110" w:right="1322"/>
              <w:rPr>
                <w:sz w:val="28"/>
                <w:lang w:val="ru-RU"/>
              </w:rPr>
            </w:pPr>
            <w:r w:rsidRPr="00CD7928">
              <w:rPr>
                <w:sz w:val="28"/>
                <w:lang w:val="ru-RU"/>
              </w:rPr>
              <w:t>Не является центром производства</w:t>
            </w:r>
            <w:r w:rsidRPr="00CD7928">
              <w:rPr>
                <w:spacing w:val="-67"/>
                <w:sz w:val="28"/>
                <w:lang w:val="ru-RU"/>
              </w:rPr>
              <w:t xml:space="preserve"> </w:t>
            </w:r>
            <w:r w:rsidRPr="00CD7928">
              <w:rPr>
                <w:sz w:val="28"/>
                <w:lang w:val="ru-RU"/>
              </w:rPr>
              <w:t>целлюлозы,</w:t>
            </w:r>
            <w:r w:rsidRPr="00CD7928">
              <w:rPr>
                <w:spacing w:val="-3"/>
                <w:sz w:val="28"/>
                <w:lang w:val="ru-RU"/>
              </w:rPr>
              <w:t xml:space="preserve"> </w:t>
            </w:r>
            <w:r w:rsidRPr="00CD7928">
              <w:rPr>
                <w:sz w:val="28"/>
                <w:lang w:val="ru-RU"/>
              </w:rPr>
              <w:t>как</w:t>
            </w:r>
            <w:r w:rsidRPr="00CD7928">
              <w:rPr>
                <w:spacing w:val="-3"/>
                <w:sz w:val="28"/>
                <w:lang w:val="ru-RU"/>
              </w:rPr>
              <w:t xml:space="preserve"> </w:t>
            </w:r>
            <w:r w:rsidRPr="00CD7928">
              <w:rPr>
                <w:sz w:val="28"/>
                <w:lang w:val="ru-RU"/>
              </w:rPr>
              <w:t>все</w:t>
            </w:r>
            <w:r w:rsidRPr="00CD7928">
              <w:rPr>
                <w:spacing w:val="-2"/>
                <w:sz w:val="28"/>
                <w:lang w:val="ru-RU"/>
              </w:rPr>
              <w:t xml:space="preserve"> </w:t>
            </w:r>
            <w:r w:rsidRPr="00CD7928">
              <w:rPr>
                <w:sz w:val="28"/>
                <w:lang w:val="ru-RU"/>
              </w:rPr>
              <w:t>другие</w:t>
            </w:r>
            <w:r w:rsidRPr="00CD7928">
              <w:rPr>
                <w:spacing w:val="-2"/>
                <w:sz w:val="28"/>
                <w:lang w:val="ru-RU"/>
              </w:rPr>
              <w:t xml:space="preserve"> </w:t>
            </w:r>
            <w:r w:rsidRPr="00CD7928">
              <w:rPr>
                <w:sz w:val="28"/>
                <w:lang w:val="ru-RU"/>
              </w:rPr>
              <w:t>города</w:t>
            </w:r>
            <w:r w:rsidR="005442AA">
              <w:rPr>
                <w:sz w:val="28"/>
                <w:lang w:val="ru-RU"/>
              </w:rPr>
              <w:t xml:space="preserve"> (3)</w:t>
            </w:r>
          </w:p>
        </w:tc>
      </w:tr>
      <w:tr w:rsidR="00CD7928" w:rsidTr="00CD7928">
        <w:trPr>
          <w:trHeight w:val="965"/>
        </w:trPr>
        <w:tc>
          <w:tcPr>
            <w:tcW w:w="3116" w:type="dxa"/>
          </w:tcPr>
          <w:p w:rsidR="00CD7928" w:rsidRDefault="00CD7928" w:rsidP="00CD7928">
            <w:pPr>
              <w:pStyle w:val="TableParagraph"/>
              <w:spacing w:line="314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Коряжма</w:t>
            </w:r>
            <w:proofErr w:type="spellEnd"/>
          </w:p>
        </w:tc>
        <w:tc>
          <w:tcPr>
            <w:tcW w:w="281" w:type="dxa"/>
            <w:vMerge/>
            <w:tcBorders>
              <w:top w:val="nil"/>
              <w:bottom w:val="nil"/>
            </w:tcBorders>
          </w:tcPr>
          <w:p w:rsidR="00CD7928" w:rsidRDefault="00CD7928" w:rsidP="00CD7928">
            <w:pPr>
              <w:rPr>
                <w:sz w:val="2"/>
                <w:szCs w:val="2"/>
              </w:rPr>
            </w:pPr>
          </w:p>
        </w:tc>
        <w:tc>
          <w:tcPr>
            <w:tcW w:w="5951" w:type="dxa"/>
          </w:tcPr>
          <w:p w:rsidR="00CD7928" w:rsidRPr="00CD7928" w:rsidRDefault="00CD7928" w:rsidP="00CD7928">
            <w:pPr>
              <w:pStyle w:val="TableParagraph"/>
              <w:spacing w:line="240" w:lineRule="auto"/>
              <w:ind w:left="110" w:right="826"/>
              <w:rPr>
                <w:sz w:val="28"/>
                <w:lang w:val="ru-RU"/>
              </w:rPr>
            </w:pPr>
            <w:r w:rsidRPr="00CD7928">
              <w:rPr>
                <w:sz w:val="28"/>
                <w:lang w:val="ru-RU"/>
              </w:rPr>
              <w:t>Все промышленные центры относятся к</w:t>
            </w:r>
            <w:r w:rsidRPr="00CD7928">
              <w:rPr>
                <w:spacing w:val="1"/>
                <w:sz w:val="28"/>
                <w:lang w:val="ru-RU"/>
              </w:rPr>
              <w:t xml:space="preserve"> </w:t>
            </w:r>
            <w:r w:rsidRPr="00CD7928">
              <w:rPr>
                <w:sz w:val="28"/>
                <w:lang w:val="ru-RU"/>
              </w:rPr>
              <w:t>бассейну</w:t>
            </w:r>
            <w:r w:rsidRPr="00CD7928">
              <w:rPr>
                <w:spacing w:val="-6"/>
                <w:sz w:val="28"/>
                <w:lang w:val="ru-RU"/>
              </w:rPr>
              <w:t xml:space="preserve"> </w:t>
            </w:r>
            <w:r w:rsidRPr="00CD7928">
              <w:rPr>
                <w:sz w:val="28"/>
                <w:lang w:val="ru-RU"/>
              </w:rPr>
              <w:t>Северного</w:t>
            </w:r>
            <w:r w:rsidRPr="00CD7928">
              <w:rPr>
                <w:spacing w:val="-2"/>
                <w:sz w:val="28"/>
                <w:lang w:val="ru-RU"/>
              </w:rPr>
              <w:t xml:space="preserve"> </w:t>
            </w:r>
            <w:r w:rsidRPr="00CD7928">
              <w:rPr>
                <w:sz w:val="28"/>
                <w:lang w:val="ru-RU"/>
              </w:rPr>
              <w:t>Ледовитого</w:t>
            </w:r>
            <w:r w:rsidRPr="00CD7928">
              <w:rPr>
                <w:spacing w:val="-4"/>
                <w:sz w:val="28"/>
                <w:lang w:val="ru-RU"/>
              </w:rPr>
              <w:t xml:space="preserve"> </w:t>
            </w:r>
            <w:r w:rsidRPr="00CD7928">
              <w:rPr>
                <w:sz w:val="28"/>
                <w:lang w:val="ru-RU"/>
              </w:rPr>
              <w:t>океана,</w:t>
            </w:r>
            <w:r w:rsidRPr="00CD7928">
              <w:rPr>
                <w:spacing w:val="-4"/>
                <w:sz w:val="28"/>
                <w:lang w:val="ru-RU"/>
              </w:rPr>
              <w:t xml:space="preserve"> </w:t>
            </w:r>
            <w:r w:rsidRPr="00CD7928">
              <w:rPr>
                <w:sz w:val="28"/>
                <w:lang w:val="ru-RU"/>
              </w:rPr>
              <w:t>а</w:t>
            </w:r>
          </w:p>
          <w:p w:rsidR="00CD7928" w:rsidRPr="00CD7928" w:rsidRDefault="00CD7928" w:rsidP="00CD7928">
            <w:pPr>
              <w:pStyle w:val="TableParagraph"/>
              <w:spacing w:line="308" w:lineRule="exact"/>
              <w:ind w:left="110"/>
              <w:rPr>
                <w:sz w:val="28"/>
                <w:lang w:val="ru-RU"/>
              </w:rPr>
            </w:pPr>
            <w:r w:rsidRPr="00CD7928">
              <w:rPr>
                <w:sz w:val="28"/>
                <w:lang w:val="ru-RU"/>
              </w:rPr>
              <w:t>«лишний»</w:t>
            </w:r>
            <w:r w:rsidRPr="00CD7928">
              <w:rPr>
                <w:spacing w:val="-3"/>
                <w:sz w:val="28"/>
                <w:lang w:val="ru-RU"/>
              </w:rPr>
              <w:t xml:space="preserve"> </w:t>
            </w:r>
            <w:r w:rsidRPr="00CD7928">
              <w:rPr>
                <w:sz w:val="28"/>
                <w:lang w:val="ru-RU"/>
              </w:rPr>
              <w:t>– к</w:t>
            </w:r>
            <w:r w:rsidRPr="00CD7928">
              <w:rPr>
                <w:spacing w:val="-4"/>
                <w:sz w:val="28"/>
                <w:lang w:val="ru-RU"/>
              </w:rPr>
              <w:t xml:space="preserve"> </w:t>
            </w:r>
            <w:r w:rsidRPr="00CD7928">
              <w:rPr>
                <w:sz w:val="28"/>
                <w:lang w:val="ru-RU"/>
              </w:rPr>
              <w:t>бассейну</w:t>
            </w:r>
            <w:r w:rsidRPr="00CD7928">
              <w:rPr>
                <w:spacing w:val="-4"/>
                <w:sz w:val="28"/>
                <w:lang w:val="ru-RU"/>
              </w:rPr>
              <w:t xml:space="preserve"> </w:t>
            </w:r>
            <w:r w:rsidRPr="00CD7928">
              <w:rPr>
                <w:sz w:val="28"/>
                <w:lang w:val="ru-RU"/>
              </w:rPr>
              <w:t>внутреннего</w:t>
            </w:r>
            <w:r w:rsidRPr="00CD7928">
              <w:rPr>
                <w:spacing w:val="1"/>
                <w:sz w:val="28"/>
                <w:lang w:val="ru-RU"/>
              </w:rPr>
              <w:t xml:space="preserve"> </w:t>
            </w:r>
            <w:r w:rsidRPr="00CD7928">
              <w:rPr>
                <w:sz w:val="28"/>
                <w:lang w:val="ru-RU"/>
              </w:rPr>
              <w:t>стока</w:t>
            </w:r>
            <w:r w:rsidR="005442AA">
              <w:rPr>
                <w:sz w:val="28"/>
                <w:lang w:val="ru-RU"/>
              </w:rPr>
              <w:t xml:space="preserve"> (4)</w:t>
            </w:r>
          </w:p>
        </w:tc>
      </w:tr>
      <w:tr w:rsidR="00CD7928" w:rsidTr="00CD7928">
        <w:trPr>
          <w:trHeight w:val="642"/>
        </w:trPr>
        <w:tc>
          <w:tcPr>
            <w:tcW w:w="3116" w:type="dxa"/>
          </w:tcPr>
          <w:p w:rsidR="00CD7928" w:rsidRDefault="00CD7928" w:rsidP="00CD7928">
            <w:pPr>
              <w:pStyle w:val="TableParagraph"/>
              <w:spacing w:line="315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Братск</w:t>
            </w:r>
            <w:proofErr w:type="spellEnd"/>
          </w:p>
        </w:tc>
        <w:tc>
          <w:tcPr>
            <w:tcW w:w="281" w:type="dxa"/>
            <w:vMerge/>
            <w:tcBorders>
              <w:top w:val="nil"/>
              <w:bottom w:val="nil"/>
            </w:tcBorders>
          </w:tcPr>
          <w:p w:rsidR="00CD7928" w:rsidRDefault="00CD7928" w:rsidP="00CD7928">
            <w:pPr>
              <w:rPr>
                <w:sz w:val="2"/>
                <w:szCs w:val="2"/>
              </w:rPr>
            </w:pPr>
          </w:p>
        </w:tc>
        <w:tc>
          <w:tcPr>
            <w:tcW w:w="5951" w:type="dxa"/>
          </w:tcPr>
          <w:p w:rsidR="00CD7928" w:rsidRPr="00CD7928" w:rsidRDefault="00CD7928" w:rsidP="00CD7928">
            <w:pPr>
              <w:pStyle w:val="TableParagraph"/>
              <w:spacing w:line="315" w:lineRule="exact"/>
              <w:ind w:left="110"/>
              <w:rPr>
                <w:sz w:val="28"/>
                <w:lang w:val="ru-RU"/>
              </w:rPr>
            </w:pPr>
            <w:r w:rsidRPr="00CD7928">
              <w:rPr>
                <w:sz w:val="28"/>
                <w:lang w:val="ru-RU"/>
              </w:rPr>
              <w:t>Этот</w:t>
            </w:r>
            <w:r w:rsidRPr="00CD7928">
              <w:rPr>
                <w:spacing w:val="-2"/>
                <w:sz w:val="28"/>
                <w:lang w:val="ru-RU"/>
              </w:rPr>
              <w:t xml:space="preserve"> </w:t>
            </w:r>
            <w:r w:rsidRPr="00CD7928">
              <w:rPr>
                <w:sz w:val="28"/>
                <w:lang w:val="ru-RU"/>
              </w:rPr>
              <w:t>город</w:t>
            </w:r>
            <w:r w:rsidRPr="00CD7928">
              <w:rPr>
                <w:spacing w:val="-4"/>
                <w:sz w:val="28"/>
                <w:lang w:val="ru-RU"/>
              </w:rPr>
              <w:t xml:space="preserve"> </w:t>
            </w:r>
            <w:r w:rsidRPr="00CD7928">
              <w:rPr>
                <w:sz w:val="28"/>
                <w:lang w:val="ru-RU"/>
              </w:rPr>
              <w:t>расположен</w:t>
            </w:r>
            <w:r w:rsidRPr="00CD7928">
              <w:rPr>
                <w:spacing w:val="-1"/>
                <w:sz w:val="28"/>
                <w:lang w:val="ru-RU"/>
              </w:rPr>
              <w:t xml:space="preserve"> </w:t>
            </w:r>
            <w:r w:rsidRPr="00CD7928">
              <w:rPr>
                <w:sz w:val="28"/>
                <w:lang w:val="ru-RU"/>
              </w:rPr>
              <w:t>в</w:t>
            </w:r>
            <w:r w:rsidRPr="00CD7928">
              <w:rPr>
                <w:spacing w:val="-2"/>
                <w:sz w:val="28"/>
                <w:lang w:val="ru-RU"/>
              </w:rPr>
              <w:t xml:space="preserve"> </w:t>
            </w:r>
            <w:r w:rsidRPr="00CD7928">
              <w:rPr>
                <w:sz w:val="28"/>
                <w:lang w:val="ru-RU"/>
              </w:rPr>
              <w:t>области,</w:t>
            </w:r>
            <w:r w:rsidRPr="00CD7928">
              <w:rPr>
                <w:spacing w:val="-3"/>
                <w:sz w:val="28"/>
                <w:lang w:val="ru-RU"/>
              </w:rPr>
              <w:t xml:space="preserve"> </w:t>
            </w:r>
            <w:r w:rsidRPr="00CD7928">
              <w:rPr>
                <w:sz w:val="28"/>
                <w:lang w:val="ru-RU"/>
              </w:rPr>
              <w:t>а</w:t>
            </w:r>
            <w:r w:rsidRPr="00CD7928">
              <w:rPr>
                <w:spacing w:val="-2"/>
                <w:sz w:val="28"/>
                <w:lang w:val="ru-RU"/>
              </w:rPr>
              <w:t xml:space="preserve"> </w:t>
            </w:r>
            <w:r w:rsidRPr="00CD7928">
              <w:rPr>
                <w:sz w:val="28"/>
                <w:lang w:val="ru-RU"/>
              </w:rPr>
              <w:t>все</w:t>
            </w:r>
          </w:p>
          <w:p w:rsidR="00CD7928" w:rsidRPr="005442AA" w:rsidRDefault="00CD7928" w:rsidP="00CD7928">
            <w:pPr>
              <w:pStyle w:val="TableParagraph"/>
              <w:spacing w:line="308" w:lineRule="exact"/>
              <w:ind w:left="110"/>
              <w:rPr>
                <w:sz w:val="28"/>
                <w:lang w:val="ru-RU"/>
              </w:rPr>
            </w:pPr>
            <w:r w:rsidRPr="005442AA">
              <w:rPr>
                <w:sz w:val="28"/>
                <w:lang w:val="ru-RU"/>
              </w:rPr>
              <w:t>остальные</w:t>
            </w:r>
            <w:r w:rsidRPr="005442AA">
              <w:rPr>
                <w:spacing w:val="-3"/>
                <w:sz w:val="28"/>
                <w:lang w:val="ru-RU"/>
              </w:rPr>
              <w:t xml:space="preserve"> </w:t>
            </w:r>
            <w:r w:rsidRPr="005442AA">
              <w:rPr>
                <w:sz w:val="28"/>
                <w:lang w:val="ru-RU"/>
              </w:rPr>
              <w:t>находятся</w:t>
            </w:r>
            <w:r w:rsidRPr="005442AA">
              <w:rPr>
                <w:spacing w:val="-2"/>
                <w:sz w:val="28"/>
                <w:lang w:val="ru-RU"/>
              </w:rPr>
              <w:t xml:space="preserve"> </w:t>
            </w:r>
            <w:r w:rsidRPr="005442AA">
              <w:rPr>
                <w:sz w:val="28"/>
                <w:lang w:val="ru-RU"/>
              </w:rPr>
              <w:t>в</w:t>
            </w:r>
            <w:r w:rsidRPr="005442AA">
              <w:rPr>
                <w:spacing w:val="-4"/>
                <w:sz w:val="28"/>
                <w:lang w:val="ru-RU"/>
              </w:rPr>
              <w:t xml:space="preserve"> </w:t>
            </w:r>
            <w:r w:rsidRPr="005442AA">
              <w:rPr>
                <w:sz w:val="28"/>
                <w:lang w:val="ru-RU"/>
              </w:rPr>
              <w:t>республиках</w:t>
            </w:r>
            <w:r w:rsidR="005442AA">
              <w:rPr>
                <w:sz w:val="28"/>
                <w:lang w:val="ru-RU"/>
              </w:rPr>
              <w:t xml:space="preserve"> (5)</w:t>
            </w:r>
          </w:p>
        </w:tc>
      </w:tr>
    </w:tbl>
    <w:p w:rsidR="00CD7928" w:rsidRDefault="001A2AAE" w:rsidP="00676B14">
      <w:pPr>
        <w:pStyle w:val="1"/>
        <w:ind w:left="0"/>
        <w:jc w:val="left"/>
      </w:pPr>
      <w:r>
        <w:t>Ответ:  элемент_________________</w:t>
      </w:r>
      <w:r w:rsidRPr="00ED69B9">
        <w:t xml:space="preserve"> обоснование  №________________</w:t>
      </w:r>
    </w:p>
    <w:p w:rsidR="00FA7BC0" w:rsidRDefault="00FA7BC0" w:rsidP="00FA7BC0">
      <w:pPr>
        <w:pStyle w:val="1"/>
        <w:jc w:val="left"/>
      </w:pPr>
      <w:r>
        <w:lastRenderedPageBreak/>
        <w:t xml:space="preserve">  </w:t>
      </w:r>
    </w:p>
    <w:p w:rsidR="00CD7928" w:rsidRPr="001167D0" w:rsidRDefault="00FA7BC0" w:rsidP="00FA7BC0">
      <w:pPr>
        <w:jc w:val="center"/>
        <w:rPr>
          <w:b/>
          <w:sz w:val="28"/>
          <w:szCs w:val="28"/>
          <w:u w:val="single"/>
        </w:rPr>
      </w:pPr>
      <w:r w:rsidRPr="001167D0">
        <w:rPr>
          <w:b/>
          <w:sz w:val="28"/>
          <w:szCs w:val="28"/>
          <w:u w:val="single"/>
        </w:rPr>
        <w:t>Тестовый тур</w:t>
      </w:r>
    </w:p>
    <w:p w:rsidR="00676B14" w:rsidRPr="00676B14" w:rsidRDefault="00676B14" w:rsidP="00676B14">
      <w:pPr>
        <w:widowControl/>
        <w:autoSpaceDE/>
        <w:autoSpaceDN/>
        <w:rPr>
          <w:rFonts w:eastAsia="Calibri"/>
          <w:b/>
          <w:sz w:val="24"/>
          <w:szCs w:val="24"/>
        </w:rPr>
      </w:pPr>
    </w:p>
    <w:p w:rsidR="00676B14" w:rsidRPr="00676B14" w:rsidRDefault="00676B14" w:rsidP="008A72BE">
      <w:pPr>
        <w:widowControl/>
        <w:autoSpaceDE/>
        <w:autoSpaceDN/>
        <w:contextualSpacing/>
        <w:jc w:val="both"/>
        <w:rPr>
          <w:rFonts w:eastAsia="Calibri"/>
          <w:b/>
          <w:sz w:val="28"/>
          <w:szCs w:val="28"/>
        </w:rPr>
      </w:pPr>
      <w:r w:rsidRPr="00676B14">
        <w:rPr>
          <w:rFonts w:eastAsia="Calibri"/>
          <w:b/>
          <w:sz w:val="28"/>
          <w:szCs w:val="28"/>
        </w:rPr>
        <w:t>1.В каком из городов 21 марта солнце раньше всего поднимется над горизонтом?</w:t>
      </w:r>
    </w:p>
    <w:p w:rsidR="00676B14" w:rsidRPr="00676B14" w:rsidRDefault="00676B14" w:rsidP="008A72BE">
      <w:pPr>
        <w:widowControl/>
        <w:autoSpaceDE/>
        <w:autoSpaceDN/>
        <w:ind w:left="360"/>
        <w:jc w:val="both"/>
        <w:rPr>
          <w:rFonts w:eastAsia="Calibri"/>
          <w:sz w:val="28"/>
          <w:szCs w:val="28"/>
        </w:rPr>
      </w:pPr>
      <w:r w:rsidRPr="00676B14">
        <w:rPr>
          <w:rFonts w:eastAsia="Calibri"/>
          <w:sz w:val="28"/>
          <w:szCs w:val="28"/>
        </w:rPr>
        <w:t>А) Владивосток Б</w:t>
      </w:r>
      <w:proofErr w:type="gramStart"/>
      <w:r w:rsidRPr="00676B14">
        <w:rPr>
          <w:rFonts w:eastAsia="Calibri"/>
          <w:sz w:val="28"/>
          <w:szCs w:val="28"/>
        </w:rPr>
        <w:t>)Ч</w:t>
      </w:r>
      <w:proofErr w:type="gramEnd"/>
      <w:r w:rsidRPr="00676B14">
        <w:rPr>
          <w:rFonts w:eastAsia="Calibri"/>
          <w:sz w:val="28"/>
          <w:szCs w:val="28"/>
        </w:rPr>
        <w:t>ита  В) Москва  Г) Киров</w:t>
      </w:r>
    </w:p>
    <w:p w:rsidR="00676B14" w:rsidRPr="00676B14" w:rsidRDefault="00676B14" w:rsidP="008A72BE">
      <w:pPr>
        <w:widowControl/>
        <w:shd w:val="clear" w:color="auto" w:fill="FFFFFF"/>
        <w:autoSpaceDE/>
        <w:autoSpaceDN/>
        <w:rPr>
          <w:b/>
          <w:sz w:val="28"/>
          <w:szCs w:val="28"/>
          <w:lang w:eastAsia="ru-RU"/>
        </w:rPr>
      </w:pPr>
      <w:r w:rsidRPr="00676B14">
        <w:rPr>
          <w:sz w:val="28"/>
          <w:szCs w:val="28"/>
          <w:lang w:eastAsia="ru-RU"/>
        </w:rPr>
        <w:t>2</w:t>
      </w:r>
      <w:r w:rsidRPr="00676B14">
        <w:rPr>
          <w:b/>
          <w:sz w:val="28"/>
          <w:szCs w:val="28"/>
          <w:lang w:eastAsia="ru-RU"/>
        </w:rPr>
        <w:t xml:space="preserve">.  </w:t>
      </w:r>
      <w:r w:rsidRPr="001167D0">
        <w:rPr>
          <w:b/>
          <w:sz w:val="28"/>
          <w:szCs w:val="28"/>
          <w:lang w:eastAsia="ru-RU"/>
        </w:rPr>
        <w:t>Какая страна расположена в Северной Африке?</w:t>
      </w:r>
    </w:p>
    <w:p w:rsidR="00676B14" w:rsidRPr="00676B14" w:rsidRDefault="00676B14" w:rsidP="008A72BE">
      <w:pPr>
        <w:widowControl/>
        <w:shd w:val="clear" w:color="auto" w:fill="FFFFFF"/>
        <w:autoSpaceDE/>
        <w:autoSpaceDN/>
        <w:ind w:left="720"/>
        <w:rPr>
          <w:sz w:val="28"/>
          <w:szCs w:val="28"/>
          <w:lang w:eastAsia="ru-RU"/>
        </w:rPr>
      </w:pPr>
      <w:r w:rsidRPr="001167D0">
        <w:rPr>
          <w:sz w:val="28"/>
          <w:szCs w:val="28"/>
          <w:lang w:eastAsia="ru-RU"/>
        </w:rPr>
        <w:t>А) Кения  Б</w:t>
      </w:r>
      <w:proofErr w:type="gramStart"/>
      <w:r w:rsidRPr="001167D0">
        <w:rPr>
          <w:sz w:val="28"/>
          <w:szCs w:val="28"/>
          <w:lang w:eastAsia="ru-RU"/>
        </w:rPr>
        <w:t>)Т</w:t>
      </w:r>
      <w:proofErr w:type="gramEnd"/>
      <w:r w:rsidRPr="001167D0">
        <w:rPr>
          <w:sz w:val="28"/>
          <w:szCs w:val="28"/>
          <w:lang w:eastAsia="ru-RU"/>
        </w:rPr>
        <w:t>анзания В) Тунис  Г)Сомали</w:t>
      </w:r>
    </w:p>
    <w:p w:rsidR="00676B14" w:rsidRPr="00676B14" w:rsidRDefault="00676B14" w:rsidP="008A72BE">
      <w:pPr>
        <w:widowControl/>
        <w:autoSpaceDE/>
        <w:autoSpaceDN/>
        <w:jc w:val="both"/>
        <w:rPr>
          <w:rFonts w:eastAsia="Calibri"/>
          <w:b/>
          <w:i/>
          <w:sz w:val="28"/>
          <w:szCs w:val="28"/>
        </w:rPr>
      </w:pPr>
      <w:r w:rsidRPr="00676B14">
        <w:rPr>
          <w:rFonts w:eastAsia="Calibri"/>
          <w:b/>
          <w:sz w:val="28"/>
          <w:szCs w:val="28"/>
        </w:rPr>
        <w:t xml:space="preserve"> 3. О каком явлении циркуляции атмосферы идет речь</w:t>
      </w:r>
      <w:r w:rsidRPr="00676B14">
        <w:rPr>
          <w:rFonts w:eastAsia="Calibri"/>
          <w:b/>
          <w:i/>
          <w:sz w:val="28"/>
          <w:szCs w:val="28"/>
        </w:rPr>
        <w:t>: «Имеет высокое давление в центре вихря, воздух движется от центра к окраинам, отклоняясь по часовой стрелке, погода малооблачная и засушливая летом, ясная и морозная зимой, наибольшую активность проявляют на юге Русской равнины и в Восточной Сибири»:</w:t>
      </w:r>
    </w:p>
    <w:p w:rsidR="00676B14" w:rsidRPr="00676B14" w:rsidRDefault="00676B14" w:rsidP="008A72BE">
      <w:pPr>
        <w:widowControl/>
        <w:autoSpaceDE/>
        <w:autoSpaceDN/>
        <w:jc w:val="both"/>
        <w:rPr>
          <w:rFonts w:eastAsia="Calibri"/>
          <w:sz w:val="28"/>
          <w:szCs w:val="28"/>
        </w:rPr>
      </w:pPr>
      <w:r w:rsidRPr="00676B14">
        <w:rPr>
          <w:rFonts w:eastAsia="Calibri"/>
          <w:sz w:val="28"/>
          <w:szCs w:val="28"/>
        </w:rPr>
        <w:t>А) холодный фронт;  Б) теплый фр</w:t>
      </w:r>
      <w:r w:rsidR="001167D0">
        <w:rPr>
          <w:rFonts w:eastAsia="Calibri"/>
          <w:sz w:val="28"/>
          <w:szCs w:val="28"/>
        </w:rPr>
        <w:t>онт;  В) антициклон;  Г) циклон</w:t>
      </w:r>
    </w:p>
    <w:p w:rsidR="00676B14" w:rsidRPr="00676B14" w:rsidRDefault="00676B14" w:rsidP="008A72BE">
      <w:pPr>
        <w:widowControl/>
        <w:autoSpaceDE/>
        <w:autoSpaceDN/>
        <w:jc w:val="both"/>
        <w:rPr>
          <w:rFonts w:eastAsia="Calibri"/>
          <w:sz w:val="28"/>
          <w:szCs w:val="28"/>
        </w:rPr>
      </w:pPr>
    </w:p>
    <w:p w:rsidR="00676B14" w:rsidRPr="00676B14" w:rsidRDefault="00676B14" w:rsidP="008A72BE">
      <w:pPr>
        <w:widowControl/>
        <w:autoSpaceDE/>
        <w:autoSpaceDN/>
        <w:jc w:val="both"/>
        <w:rPr>
          <w:rFonts w:eastAsia="Calibri"/>
          <w:b/>
          <w:sz w:val="28"/>
          <w:szCs w:val="28"/>
        </w:rPr>
      </w:pPr>
      <w:r w:rsidRPr="00676B14">
        <w:rPr>
          <w:rFonts w:eastAsia="Calibri"/>
          <w:b/>
          <w:sz w:val="28"/>
          <w:szCs w:val="28"/>
        </w:rPr>
        <w:t>4. Запишите озера Африки в последовательности их расположения с севера на юг:</w:t>
      </w:r>
    </w:p>
    <w:p w:rsidR="00676B14" w:rsidRPr="00676B14" w:rsidRDefault="00676B14" w:rsidP="008A72BE">
      <w:pPr>
        <w:widowControl/>
        <w:autoSpaceDE/>
        <w:autoSpaceDN/>
        <w:jc w:val="both"/>
        <w:rPr>
          <w:rFonts w:eastAsia="Calibri"/>
          <w:sz w:val="28"/>
          <w:szCs w:val="28"/>
        </w:rPr>
      </w:pPr>
      <w:r w:rsidRPr="00676B14">
        <w:rPr>
          <w:rFonts w:eastAsia="Calibri"/>
          <w:sz w:val="28"/>
          <w:szCs w:val="28"/>
        </w:rPr>
        <w:t>А) Виктория  Б) Ньяса В) Танганьика Г) Чад</w:t>
      </w:r>
    </w:p>
    <w:p w:rsidR="00676B14" w:rsidRPr="00676B14" w:rsidRDefault="00676B14" w:rsidP="008A72BE">
      <w:pPr>
        <w:widowControl/>
        <w:shd w:val="clear" w:color="auto" w:fill="FFFFFF"/>
        <w:autoSpaceDE/>
        <w:autoSpaceDN/>
        <w:rPr>
          <w:b/>
          <w:sz w:val="28"/>
          <w:szCs w:val="28"/>
          <w:lang w:eastAsia="ru-RU"/>
        </w:rPr>
      </w:pPr>
      <w:r w:rsidRPr="00676B14">
        <w:rPr>
          <w:b/>
          <w:sz w:val="28"/>
          <w:szCs w:val="28"/>
          <w:lang w:eastAsia="ru-RU"/>
        </w:rPr>
        <w:t xml:space="preserve">5. </w:t>
      </w:r>
      <w:r w:rsidRPr="001167D0">
        <w:rPr>
          <w:b/>
          <w:sz w:val="28"/>
          <w:szCs w:val="28"/>
          <w:lang w:eastAsia="ru-RU"/>
        </w:rPr>
        <w:t>С какой из перечисленных стран граничит Россия?</w:t>
      </w:r>
    </w:p>
    <w:p w:rsidR="00676B14" w:rsidRPr="001167D0" w:rsidRDefault="00676B14" w:rsidP="008A72BE">
      <w:pPr>
        <w:widowControl/>
        <w:shd w:val="clear" w:color="auto" w:fill="FFFFFF"/>
        <w:autoSpaceDE/>
        <w:autoSpaceDN/>
        <w:rPr>
          <w:sz w:val="28"/>
          <w:szCs w:val="28"/>
          <w:lang w:eastAsia="ru-RU"/>
        </w:rPr>
      </w:pPr>
      <w:r w:rsidRPr="001167D0">
        <w:rPr>
          <w:sz w:val="28"/>
          <w:szCs w:val="28"/>
          <w:lang w:eastAsia="ru-RU"/>
        </w:rPr>
        <w:t>А</w:t>
      </w:r>
      <w:proofErr w:type="gramStart"/>
      <w:r w:rsidRPr="001167D0">
        <w:rPr>
          <w:sz w:val="28"/>
          <w:szCs w:val="28"/>
          <w:lang w:eastAsia="ru-RU"/>
        </w:rPr>
        <w:t>)Э</w:t>
      </w:r>
      <w:proofErr w:type="gramEnd"/>
      <w:r w:rsidRPr="001167D0">
        <w:rPr>
          <w:sz w:val="28"/>
          <w:szCs w:val="28"/>
          <w:lang w:eastAsia="ru-RU"/>
        </w:rPr>
        <w:t>стония  Б)Словакия  В)Молдавия Г)Венгрия</w:t>
      </w:r>
    </w:p>
    <w:p w:rsidR="00676B14" w:rsidRPr="00676B14" w:rsidRDefault="00676B14" w:rsidP="008A72BE">
      <w:pPr>
        <w:widowControl/>
        <w:autoSpaceDE/>
        <w:autoSpaceDN/>
        <w:jc w:val="both"/>
        <w:rPr>
          <w:rFonts w:eastAsia="Calibri"/>
          <w:b/>
          <w:sz w:val="28"/>
          <w:szCs w:val="28"/>
        </w:rPr>
      </w:pPr>
    </w:p>
    <w:p w:rsidR="00676B14" w:rsidRPr="00676B14" w:rsidRDefault="00676B14" w:rsidP="008A72BE">
      <w:pPr>
        <w:widowControl/>
        <w:autoSpaceDE/>
        <w:autoSpaceDN/>
        <w:jc w:val="both"/>
        <w:rPr>
          <w:rFonts w:eastAsia="Calibri"/>
          <w:b/>
          <w:sz w:val="28"/>
          <w:szCs w:val="28"/>
        </w:rPr>
      </w:pPr>
      <w:r w:rsidRPr="00676B14">
        <w:rPr>
          <w:rFonts w:eastAsia="Calibri"/>
          <w:b/>
          <w:sz w:val="28"/>
          <w:szCs w:val="28"/>
        </w:rPr>
        <w:t>6. Порт Новороссийск  специализируется на вывозе:</w:t>
      </w:r>
    </w:p>
    <w:p w:rsidR="00676B14" w:rsidRPr="00676B14" w:rsidRDefault="00676B14" w:rsidP="008A72BE">
      <w:pPr>
        <w:widowControl/>
        <w:autoSpaceDE/>
        <w:autoSpaceDN/>
        <w:jc w:val="both"/>
        <w:rPr>
          <w:rFonts w:eastAsia="Calibri"/>
          <w:sz w:val="28"/>
          <w:szCs w:val="28"/>
        </w:rPr>
      </w:pPr>
      <w:r w:rsidRPr="00676B14">
        <w:rPr>
          <w:rFonts w:eastAsia="Calibri"/>
          <w:sz w:val="28"/>
          <w:szCs w:val="28"/>
        </w:rPr>
        <w:t>А) железной руды;  Б) зерна;  В) каменного угля;  Г) нефти.</w:t>
      </w:r>
    </w:p>
    <w:p w:rsidR="00676B14" w:rsidRPr="00676B14" w:rsidRDefault="00676B14" w:rsidP="008A72BE">
      <w:pPr>
        <w:widowControl/>
        <w:autoSpaceDE/>
        <w:autoSpaceDN/>
        <w:jc w:val="both"/>
        <w:rPr>
          <w:rFonts w:eastAsia="Calibri"/>
          <w:b/>
          <w:sz w:val="28"/>
          <w:szCs w:val="28"/>
        </w:rPr>
      </w:pPr>
      <w:r w:rsidRPr="00676B14">
        <w:rPr>
          <w:rFonts w:eastAsia="Calibri"/>
          <w:b/>
          <w:sz w:val="28"/>
          <w:szCs w:val="28"/>
        </w:rPr>
        <w:t>7. Ведущими отраслями большинства стран Южной Америки являются:</w:t>
      </w:r>
    </w:p>
    <w:p w:rsidR="00676B14" w:rsidRPr="00676B14" w:rsidRDefault="00676B14" w:rsidP="008A72BE">
      <w:pPr>
        <w:widowControl/>
        <w:autoSpaceDE/>
        <w:autoSpaceDN/>
        <w:jc w:val="both"/>
        <w:rPr>
          <w:rFonts w:eastAsia="Calibri"/>
          <w:sz w:val="28"/>
          <w:szCs w:val="28"/>
        </w:rPr>
      </w:pPr>
      <w:r w:rsidRPr="00676B14">
        <w:rPr>
          <w:rFonts w:eastAsia="Calibri"/>
          <w:sz w:val="28"/>
          <w:szCs w:val="28"/>
        </w:rPr>
        <w:t>А) обрабатывающая и добывающая промышленность;</w:t>
      </w:r>
    </w:p>
    <w:p w:rsidR="00676B14" w:rsidRPr="00676B14" w:rsidRDefault="00676B14" w:rsidP="008A72BE">
      <w:pPr>
        <w:widowControl/>
        <w:autoSpaceDE/>
        <w:autoSpaceDN/>
        <w:jc w:val="both"/>
        <w:rPr>
          <w:rFonts w:eastAsia="Calibri"/>
          <w:sz w:val="28"/>
          <w:szCs w:val="28"/>
        </w:rPr>
      </w:pPr>
      <w:r w:rsidRPr="00676B14">
        <w:rPr>
          <w:rFonts w:eastAsia="Calibri"/>
          <w:sz w:val="28"/>
          <w:szCs w:val="28"/>
        </w:rPr>
        <w:t>Б) добывающая промышленность и сельское хозяйство;</w:t>
      </w:r>
    </w:p>
    <w:p w:rsidR="00676B14" w:rsidRPr="00676B14" w:rsidRDefault="00676B14" w:rsidP="008A72BE">
      <w:pPr>
        <w:widowControl/>
        <w:autoSpaceDE/>
        <w:autoSpaceDN/>
        <w:jc w:val="both"/>
        <w:rPr>
          <w:rFonts w:eastAsia="Calibri"/>
          <w:sz w:val="28"/>
          <w:szCs w:val="28"/>
        </w:rPr>
      </w:pPr>
      <w:r w:rsidRPr="00676B14">
        <w:rPr>
          <w:rFonts w:eastAsia="Calibri"/>
          <w:sz w:val="28"/>
          <w:szCs w:val="28"/>
        </w:rPr>
        <w:t>В) сельское хозяйство и транспорт;</w:t>
      </w:r>
    </w:p>
    <w:p w:rsidR="00676B14" w:rsidRPr="00676B14" w:rsidRDefault="00676B14" w:rsidP="008A72BE">
      <w:pPr>
        <w:widowControl/>
        <w:autoSpaceDE/>
        <w:autoSpaceDN/>
        <w:jc w:val="both"/>
        <w:rPr>
          <w:rFonts w:eastAsia="Calibri"/>
          <w:sz w:val="28"/>
          <w:szCs w:val="28"/>
        </w:rPr>
      </w:pPr>
      <w:r w:rsidRPr="00676B14">
        <w:rPr>
          <w:rFonts w:eastAsia="Calibri"/>
          <w:sz w:val="28"/>
          <w:szCs w:val="28"/>
        </w:rPr>
        <w:t>Г) транспорт и обрабатывающая промышленность.</w:t>
      </w:r>
    </w:p>
    <w:p w:rsidR="00676B14" w:rsidRPr="00676B14" w:rsidRDefault="00676B14" w:rsidP="008A72BE">
      <w:pPr>
        <w:widowControl/>
        <w:autoSpaceDE/>
        <w:autoSpaceDN/>
        <w:jc w:val="both"/>
        <w:rPr>
          <w:rFonts w:eastAsia="Calibri"/>
          <w:b/>
          <w:sz w:val="28"/>
          <w:szCs w:val="28"/>
        </w:rPr>
      </w:pPr>
      <w:r w:rsidRPr="00676B14">
        <w:rPr>
          <w:rFonts w:eastAsia="Calibri"/>
          <w:b/>
          <w:sz w:val="28"/>
          <w:szCs w:val="28"/>
        </w:rPr>
        <w:t>8. В какой стране в структуре населения доля детей наименьшая?</w:t>
      </w:r>
    </w:p>
    <w:p w:rsidR="00676B14" w:rsidRPr="00676B14" w:rsidRDefault="00676B14" w:rsidP="008A72BE">
      <w:pPr>
        <w:widowControl/>
        <w:autoSpaceDE/>
        <w:autoSpaceDN/>
        <w:jc w:val="both"/>
        <w:rPr>
          <w:rFonts w:eastAsia="Calibri"/>
          <w:sz w:val="28"/>
          <w:szCs w:val="28"/>
        </w:rPr>
      </w:pPr>
      <w:r w:rsidRPr="00676B14">
        <w:rPr>
          <w:rFonts w:eastAsia="Calibri"/>
          <w:sz w:val="28"/>
          <w:szCs w:val="28"/>
        </w:rPr>
        <w:t>А) Германия;  Б) Саудовская Аравия;  В) Камбоджа;  Г) Китай</w:t>
      </w:r>
    </w:p>
    <w:p w:rsidR="00676B14" w:rsidRPr="00676B14" w:rsidRDefault="00676B14" w:rsidP="008A72BE">
      <w:pPr>
        <w:widowControl/>
        <w:autoSpaceDE/>
        <w:autoSpaceDN/>
        <w:jc w:val="both"/>
        <w:rPr>
          <w:rFonts w:eastAsia="Calibri"/>
          <w:b/>
          <w:sz w:val="28"/>
          <w:szCs w:val="28"/>
        </w:rPr>
      </w:pPr>
      <w:r w:rsidRPr="00676B14">
        <w:rPr>
          <w:rFonts w:eastAsia="Calibri"/>
          <w:b/>
          <w:sz w:val="28"/>
          <w:szCs w:val="28"/>
        </w:rPr>
        <w:t>9. Выберите вариант ответа, в котором представлены две страны, одновременно входящие в число десяти самых крупных по территории и десяти самых крупных по численности населения:</w:t>
      </w:r>
    </w:p>
    <w:p w:rsidR="00676B14" w:rsidRPr="00676B14" w:rsidRDefault="00676B14" w:rsidP="008A72BE">
      <w:pPr>
        <w:widowControl/>
        <w:autoSpaceDE/>
        <w:autoSpaceDN/>
        <w:jc w:val="both"/>
        <w:rPr>
          <w:rFonts w:eastAsia="Calibri"/>
          <w:sz w:val="28"/>
          <w:szCs w:val="28"/>
        </w:rPr>
      </w:pPr>
      <w:r w:rsidRPr="00676B14">
        <w:rPr>
          <w:rFonts w:eastAsia="Calibri"/>
          <w:sz w:val="28"/>
          <w:szCs w:val="28"/>
        </w:rPr>
        <w:t xml:space="preserve">А) Китай и Индонезия;   Б) Австралия и Бангладеш;   </w:t>
      </w:r>
    </w:p>
    <w:p w:rsidR="001167D0" w:rsidRPr="00676B14" w:rsidRDefault="00676B14" w:rsidP="008A72BE">
      <w:pPr>
        <w:widowControl/>
        <w:autoSpaceDE/>
        <w:autoSpaceDN/>
        <w:jc w:val="both"/>
        <w:rPr>
          <w:rFonts w:eastAsia="Calibri"/>
          <w:sz w:val="28"/>
          <w:szCs w:val="28"/>
        </w:rPr>
      </w:pPr>
      <w:r w:rsidRPr="00676B14">
        <w:rPr>
          <w:rFonts w:eastAsia="Calibri"/>
          <w:sz w:val="28"/>
          <w:szCs w:val="28"/>
        </w:rPr>
        <w:t>В) Бразилия и</w:t>
      </w:r>
      <w:r w:rsidR="008A72BE">
        <w:rPr>
          <w:rFonts w:eastAsia="Calibri"/>
          <w:sz w:val="28"/>
          <w:szCs w:val="28"/>
        </w:rPr>
        <w:t xml:space="preserve"> Нигерия;  Г) Китай и Бразилия.</w:t>
      </w:r>
    </w:p>
    <w:p w:rsidR="00676B14" w:rsidRPr="00676B14" w:rsidRDefault="00676B14" w:rsidP="008A72BE">
      <w:pPr>
        <w:widowControl/>
        <w:autoSpaceDE/>
        <w:autoSpaceDN/>
        <w:jc w:val="both"/>
        <w:rPr>
          <w:rFonts w:eastAsia="Calibri"/>
          <w:b/>
          <w:sz w:val="28"/>
          <w:szCs w:val="28"/>
        </w:rPr>
      </w:pPr>
      <w:r w:rsidRPr="00676B14">
        <w:rPr>
          <w:rFonts w:eastAsia="Calibri"/>
          <w:b/>
          <w:sz w:val="28"/>
          <w:szCs w:val="28"/>
        </w:rPr>
        <w:t>10. Какое утверждение об Италии верно?</w:t>
      </w:r>
    </w:p>
    <w:p w:rsidR="00676B14" w:rsidRPr="00676B14" w:rsidRDefault="00676B14" w:rsidP="008A72BE">
      <w:pPr>
        <w:widowControl/>
        <w:autoSpaceDE/>
        <w:autoSpaceDN/>
        <w:jc w:val="both"/>
        <w:rPr>
          <w:rFonts w:eastAsia="Calibri"/>
          <w:sz w:val="28"/>
          <w:szCs w:val="28"/>
        </w:rPr>
      </w:pPr>
      <w:r w:rsidRPr="00676B14">
        <w:rPr>
          <w:rFonts w:eastAsia="Calibri"/>
          <w:sz w:val="28"/>
          <w:szCs w:val="28"/>
        </w:rPr>
        <w:t>А) по форме правления является монархией;</w:t>
      </w:r>
    </w:p>
    <w:p w:rsidR="00676B14" w:rsidRPr="00676B14" w:rsidRDefault="00676B14" w:rsidP="008A72BE">
      <w:pPr>
        <w:widowControl/>
        <w:autoSpaceDE/>
        <w:autoSpaceDN/>
        <w:jc w:val="both"/>
        <w:rPr>
          <w:rFonts w:eastAsia="Calibri"/>
          <w:sz w:val="28"/>
          <w:szCs w:val="28"/>
        </w:rPr>
      </w:pPr>
      <w:r w:rsidRPr="00676B14">
        <w:rPr>
          <w:rFonts w:eastAsia="Calibri"/>
          <w:sz w:val="28"/>
          <w:szCs w:val="28"/>
        </w:rPr>
        <w:t>Б) на её территории находится высочайшая горная вершина Европы;</w:t>
      </w:r>
    </w:p>
    <w:p w:rsidR="00676B14" w:rsidRPr="00676B14" w:rsidRDefault="00676B14" w:rsidP="008A72BE">
      <w:pPr>
        <w:widowControl/>
        <w:autoSpaceDE/>
        <w:autoSpaceDN/>
        <w:jc w:val="both"/>
        <w:rPr>
          <w:rFonts w:eastAsia="Calibri"/>
          <w:sz w:val="28"/>
          <w:szCs w:val="28"/>
        </w:rPr>
      </w:pPr>
      <w:r w:rsidRPr="00676B14">
        <w:rPr>
          <w:rFonts w:eastAsia="Calibri"/>
          <w:sz w:val="28"/>
          <w:szCs w:val="28"/>
        </w:rPr>
        <w:t>В) является крупнейшим в мире экспортером вина и оливкового масла;</w:t>
      </w:r>
    </w:p>
    <w:p w:rsidR="001167D0" w:rsidRPr="008A72BE" w:rsidRDefault="00676B14" w:rsidP="008A72BE">
      <w:pPr>
        <w:widowControl/>
        <w:autoSpaceDE/>
        <w:autoSpaceDN/>
        <w:jc w:val="both"/>
        <w:rPr>
          <w:rFonts w:eastAsia="Calibri"/>
          <w:sz w:val="28"/>
          <w:szCs w:val="28"/>
        </w:rPr>
      </w:pPr>
      <w:r w:rsidRPr="00676B14">
        <w:rPr>
          <w:rFonts w:eastAsia="Calibri"/>
          <w:sz w:val="28"/>
          <w:szCs w:val="28"/>
        </w:rPr>
        <w:t>Г) более половины экономически активного нас</w:t>
      </w:r>
      <w:r w:rsidR="008A72BE">
        <w:rPr>
          <w:rFonts w:eastAsia="Calibri"/>
          <w:sz w:val="28"/>
          <w:szCs w:val="28"/>
        </w:rPr>
        <w:t>еления занято в промышленности.</w:t>
      </w:r>
    </w:p>
    <w:p w:rsidR="00676B14" w:rsidRPr="00676B14" w:rsidRDefault="00676B14" w:rsidP="008A72BE">
      <w:pPr>
        <w:widowControl/>
        <w:shd w:val="clear" w:color="auto" w:fill="FFFFFF"/>
        <w:autoSpaceDE/>
        <w:autoSpaceDN/>
        <w:rPr>
          <w:b/>
          <w:sz w:val="28"/>
          <w:szCs w:val="28"/>
          <w:lang w:eastAsia="ru-RU"/>
        </w:rPr>
      </w:pPr>
      <w:r w:rsidRPr="00676B14">
        <w:rPr>
          <w:b/>
          <w:sz w:val="28"/>
          <w:szCs w:val="28"/>
          <w:lang w:eastAsia="ru-RU"/>
        </w:rPr>
        <w:t>11.</w:t>
      </w:r>
      <w:r w:rsidRPr="001167D0">
        <w:rPr>
          <w:b/>
          <w:sz w:val="28"/>
          <w:szCs w:val="28"/>
          <w:lang w:eastAsia="ru-RU"/>
        </w:rPr>
        <w:t>Выберите строку, где перечислены внутриконтинентальные страны Азии?</w:t>
      </w:r>
    </w:p>
    <w:p w:rsidR="00676B14" w:rsidRPr="00676B14" w:rsidRDefault="00676B14" w:rsidP="008A72BE">
      <w:pPr>
        <w:widowControl/>
        <w:shd w:val="clear" w:color="auto" w:fill="FFFFFF"/>
        <w:autoSpaceDE/>
        <w:autoSpaceDN/>
        <w:rPr>
          <w:sz w:val="28"/>
          <w:szCs w:val="28"/>
          <w:lang w:eastAsia="ru-RU"/>
        </w:rPr>
      </w:pPr>
      <w:r w:rsidRPr="001167D0">
        <w:rPr>
          <w:sz w:val="28"/>
          <w:szCs w:val="28"/>
          <w:lang w:eastAsia="ru-RU"/>
        </w:rPr>
        <w:t>А</w:t>
      </w:r>
      <w:proofErr w:type="gramStart"/>
      <w:r w:rsidRPr="001167D0">
        <w:rPr>
          <w:sz w:val="28"/>
          <w:szCs w:val="28"/>
          <w:lang w:eastAsia="ru-RU"/>
        </w:rPr>
        <w:t>)Б</w:t>
      </w:r>
      <w:proofErr w:type="gramEnd"/>
      <w:r w:rsidRPr="001167D0">
        <w:rPr>
          <w:sz w:val="28"/>
          <w:szCs w:val="28"/>
          <w:lang w:eastAsia="ru-RU"/>
        </w:rPr>
        <w:t xml:space="preserve">утан, Непал, Мьянма, Пакистан   </w:t>
      </w:r>
      <w:r w:rsidRPr="00676B14">
        <w:rPr>
          <w:sz w:val="28"/>
          <w:szCs w:val="28"/>
          <w:lang w:eastAsia="ru-RU"/>
        </w:rPr>
        <w:t>Б)</w:t>
      </w:r>
      <w:r w:rsidRPr="001167D0">
        <w:rPr>
          <w:sz w:val="28"/>
          <w:szCs w:val="28"/>
          <w:lang w:eastAsia="ru-RU"/>
        </w:rPr>
        <w:t xml:space="preserve">Нигер, Эфиопия, Лесото  </w:t>
      </w:r>
      <w:r w:rsidR="008A72BE">
        <w:rPr>
          <w:sz w:val="28"/>
          <w:szCs w:val="28"/>
          <w:lang w:eastAsia="ru-RU"/>
        </w:rPr>
        <w:t xml:space="preserve">          </w:t>
      </w:r>
      <w:r w:rsidRPr="001167D0">
        <w:rPr>
          <w:sz w:val="28"/>
          <w:szCs w:val="28"/>
          <w:lang w:eastAsia="ru-RU"/>
        </w:rPr>
        <w:t>В)Туркмения, Непал, Афганистан</w:t>
      </w:r>
    </w:p>
    <w:p w:rsidR="00676B14" w:rsidRPr="00676B14" w:rsidRDefault="00676B14" w:rsidP="008A72BE">
      <w:pPr>
        <w:widowControl/>
        <w:autoSpaceDE/>
        <w:autoSpaceDN/>
        <w:jc w:val="both"/>
        <w:rPr>
          <w:rFonts w:eastAsia="Calibri"/>
          <w:b/>
          <w:sz w:val="28"/>
          <w:szCs w:val="28"/>
        </w:rPr>
      </w:pPr>
      <w:r w:rsidRPr="00676B14">
        <w:rPr>
          <w:rFonts w:eastAsia="Calibri"/>
          <w:b/>
          <w:sz w:val="28"/>
          <w:szCs w:val="28"/>
        </w:rPr>
        <w:lastRenderedPageBreak/>
        <w:t>12. Как называется часть моря, шириной в 12 морских миль (22,2 километра), отсчитываемая от линии наибольшего отлива или от исходной линии, исходя из конвенц</w:t>
      </w:r>
      <w:proofErr w:type="gramStart"/>
      <w:r w:rsidRPr="00676B14">
        <w:rPr>
          <w:rFonts w:eastAsia="Calibri"/>
          <w:b/>
          <w:sz w:val="28"/>
          <w:szCs w:val="28"/>
        </w:rPr>
        <w:t>ии ОО</w:t>
      </w:r>
      <w:proofErr w:type="gramEnd"/>
      <w:r w:rsidRPr="00676B14">
        <w:rPr>
          <w:rFonts w:eastAsia="Calibri"/>
          <w:b/>
          <w:sz w:val="28"/>
          <w:szCs w:val="28"/>
        </w:rPr>
        <w:t>Н по морскому праву?</w:t>
      </w:r>
    </w:p>
    <w:p w:rsidR="00676B14" w:rsidRPr="00676B14" w:rsidRDefault="00676B14" w:rsidP="008A72BE">
      <w:pPr>
        <w:widowControl/>
        <w:autoSpaceDE/>
        <w:autoSpaceDN/>
        <w:jc w:val="both"/>
        <w:rPr>
          <w:rFonts w:eastAsia="Calibri"/>
          <w:sz w:val="28"/>
          <w:szCs w:val="28"/>
        </w:rPr>
      </w:pPr>
      <w:r w:rsidRPr="00676B14">
        <w:rPr>
          <w:rFonts w:eastAsia="Calibri"/>
          <w:sz w:val="28"/>
          <w:szCs w:val="28"/>
        </w:rPr>
        <w:t xml:space="preserve">А) внутренние воды;  Б) территориальные воды; </w:t>
      </w:r>
    </w:p>
    <w:p w:rsidR="00676B14" w:rsidRPr="00676B14" w:rsidRDefault="00676B14" w:rsidP="008A72BE">
      <w:pPr>
        <w:widowControl/>
        <w:autoSpaceDE/>
        <w:autoSpaceDN/>
        <w:jc w:val="both"/>
        <w:rPr>
          <w:rFonts w:eastAsia="Calibri"/>
          <w:sz w:val="28"/>
          <w:szCs w:val="28"/>
        </w:rPr>
      </w:pPr>
      <w:r w:rsidRPr="00676B14">
        <w:rPr>
          <w:rFonts w:eastAsia="Calibri"/>
          <w:sz w:val="28"/>
          <w:szCs w:val="28"/>
        </w:rPr>
        <w:t>В) прилежащая зона; Г) исключительная экономическая зона.</w:t>
      </w:r>
    </w:p>
    <w:p w:rsidR="00676B14" w:rsidRPr="00676B14" w:rsidRDefault="00676B14" w:rsidP="008A72BE">
      <w:pPr>
        <w:widowControl/>
        <w:shd w:val="clear" w:color="auto" w:fill="FFFFFF"/>
        <w:autoSpaceDE/>
        <w:autoSpaceDN/>
        <w:rPr>
          <w:b/>
          <w:sz w:val="28"/>
          <w:szCs w:val="28"/>
          <w:lang w:eastAsia="ru-RU"/>
        </w:rPr>
      </w:pPr>
      <w:r w:rsidRPr="00676B14">
        <w:rPr>
          <w:b/>
          <w:sz w:val="28"/>
          <w:szCs w:val="28"/>
          <w:lang w:eastAsia="ru-RU"/>
        </w:rPr>
        <w:t xml:space="preserve">13. </w:t>
      </w:r>
      <w:r w:rsidRPr="001167D0">
        <w:rPr>
          <w:rFonts w:eastAsia="Calibri"/>
          <w:b/>
          <w:bCs/>
          <w:sz w:val="28"/>
          <w:szCs w:val="28"/>
          <w:lang w:eastAsia="ru-RU"/>
        </w:rPr>
        <w:t xml:space="preserve"> </w:t>
      </w:r>
      <w:r w:rsidRPr="001167D0">
        <w:rPr>
          <w:b/>
          <w:sz w:val="28"/>
          <w:szCs w:val="28"/>
          <w:lang w:eastAsia="ru-RU"/>
        </w:rPr>
        <w:t>Какая из перечисленных стран является членом ОПЕК?</w:t>
      </w:r>
    </w:p>
    <w:p w:rsidR="00676B14" w:rsidRPr="00676B14" w:rsidRDefault="00676B14" w:rsidP="008A72BE">
      <w:pPr>
        <w:widowControl/>
        <w:shd w:val="clear" w:color="auto" w:fill="FFFFFF"/>
        <w:autoSpaceDE/>
        <w:autoSpaceDN/>
        <w:rPr>
          <w:sz w:val="28"/>
          <w:szCs w:val="28"/>
          <w:lang w:eastAsia="ru-RU"/>
        </w:rPr>
      </w:pPr>
      <w:r w:rsidRPr="001167D0">
        <w:rPr>
          <w:sz w:val="28"/>
          <w:szCs w:val="28"/>
          <w:lang w:eastAsia="ru-RU"/>
        </w:rPr>
        <w:t>А</w:t>
      </w:r>
      <w:proofErr w:type="gramStart"/>
      <w:r w:rsidRPr="001167D0">
        <w:rPr>
          <w:sz w:val="28"/>
          <w:szCs w:val="28"/>
          <w:lang w:eastAsia="ru-RU"/>
        </w:rPr>
        <w:t>)И</w:t>
      </w:r>
      <w:proofErr w:type="gramEnd"/>
      <w:r w:rsidRPr="001167D0">
        <w:rPr>
          <w:sz w:val="28"/>
          <w:szCs w:val="28"/>
          <w:lang w:eastAsia="ru-RU"/>
        </w:rPr>
        <w:t>ндия  Б)Нигерия В)Эфиопия  Г) Россия</w:t>
      </w:r>
    </w:p>
    <w:p w:rsidR="00676B14" w:rsidRPr="00676B14" w:rsidRDefault="00676B14" w:rsidP="008A72BE">
      <w:pPr>
        <w:widowControl/>
        <w:autoSpaceDE/>
        <w:autoSpaceDN/>
        <w:jc w:val="both"/>
        <w:rPr>
          <w:rFonts w:eastAsia="Calibri"/>
          <w:b/>
          <w:sz w:val="28"/>
          <w:szCs w:val="28"/>
        </w:rPr>
      </w:pPr>
      <w:r w:rsidRPr="00676B14">
        <w:rPr>
          <w:rFonts w:eastAsia="Calibri"/>
          <w:b/>
          <w:sz w:val="28"/>
          <w:szCs w:val="28"/>
        </w:rPr>
        <w:t>14. Какие зональные типы почв преобладают в Северной Европе?</w:t>
      </w:r>
    </w:p>
    <w:p w:rsidR="00676B14" w:rsidRPr="00676B14" w:rsidRDefault="00676B14" w:rsidP="008A72BE">
      <w:pPr>
        <w:widowControl/>
        <w:autoSpaceDE/>
        <w:autoSpaceDN/>
        <w:jc w:val="both"/>
        <w:rPr>
          <w:rFonts w:eastAsia="Calibri"/>
          <w:sz w:val="28"/>
          <w:szCs w:val="28"/>
        </w:rPr>
      </w:pPr>
      <w:r w:rsidRPr="00676B14">
        <w:rPr>
          <w:rFonts w:eastAsia="Calibri"/>
          <w:sz w:val="28"/>
          <w:szCs w:val="28"/>
        </w:rPr>
        <w:t>А) каштановые;  Б) подзолистые и дерново-подзолистые;  В) серые лесные;  Г) черноземы.</w:t>
      </w:r>
    </w:p>
    <w:p w:rsidR="00676B14" w:rsidRPr="001167D0" w:rsidRDefault="00676B14" w:rsidP="008A72BE">
      <w:pPr>
        <w:widowControl/>
        <w:shd w:val="clear" w:color="auto" w:fill="FFFFFF"/>
        <w:autoSpaceDE/>
        <w:autoSpaceDN/>
        <w:rPr>
          <w:b/>
          <w:sz w:val="28"/>
          <w:szCs w:val="28"/>
          <w:lang w:eastAsia="ru-RU"/>
        </w:rPr>
      </w:pPr>
      <w:r w:rsidRPr="00676B14">
        <w:rPr>
          <w:b/>
          <w:sz w:val="28"/>
          <w:szCs w:val="28"/>
          <w:lang w:eastAsia="ru-RU"/>
        </w:rPr>
        <w:t xml:space="preserve">15. </w:t>
      </w:r>
      <w:r w:rsidRPr="001167D0">
        <w:rPr>
          <w:b/>
          <w:sz w:val="28"/>
          <w:szCs w:val="28"/>
          <w:lang w:eastAsia="ru-RU"/>
        </w:rPr>
        <w:t>Установите соответствие между страной и формой правления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19"/>
        <w:gridCol w:w="2420"/>
      </w:tblGrid>
      <w:tr w:rsidR="00676B14" w:rsidRPr="00676B14" w:rsidTr="001167D0">
        <w:tc>
          <w:tcPr>
            <w:tcW w:w="2419" w:type="dxa"/>
            <w:vMerge w:val="restart"/>
          </w:tcPr>
          <w:p w:rsidR="00676B14" w:rsidRPr="00676B14" w:rsidRDefault="00676B14" w:rsidP="008A72BE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76B14">
              <w:rPr>
                <w:sz w:val="28"/>
                <w:szCs w:val="28"/>
                <w:lang w:eastAsia="ru-RU"/>
              </w:rPr>
              <w:t>1. Республика</w:t>
            </w:r>
          </w:p>
        </w:tc>
        <w:tc>
          <w:tcPr>
            <w:tcW w:w="2420" w:type="dxa"/>
          </w:tcPr>
          <w:p w:rsidR="00676B14" w:rsidRPr="00676B14" w:rsidRDefault="00676B14" w:rsidP="008A72BE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76B14">
              <w:rPr>
                <w:sz w:val="28"/>
                <w:szCs w:val="28"/>
                <w:lang w:eastAsia="ru-RU"/>
              </w:rPr>
              <w:t>А. Япония</w:t>
            </w:r>
          </w:p>
        </w:tc>
      </w:tr>
      <w:tr w:rsidR="00676B14" w:rsidRPr="00676B14" w:rsidTr="001167D0">
        <w:tc>
          <w:tcPr>
            <w:tcW w:w="2419" w:type="dxa"/>
            <w:vMerge/>
          </w:tcPr>
          <w:p w:rsidR="00676B14" w:rsidRPr="00676B14" w:rsidRDefault="00676B14" w:rsidP="008A72BE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</w:p>
        </w:tc>
        <w:tc>
          <w:tcPr>
            <w:tcW w:w="2420" w:type="dxa"/>
          </w:tcPr>
          <w:p w:rsidR="00676B14" w:rsidRPr="00676B14" w:rsidRDefault="00676B14" w:rsidP="008A72BE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76B14">
              <w:rPr>
                <w:sz w:val="28"/>
                <w:szCs w:val="28"/>
                <w:lang w:eastAsia="ru-RU"/>
              </w:rPr>
              <w:t>В. Казахстан</w:t>
            </w:r>
          </w:p>
        </w:tc>
      </w:tr>
      <w:tr w:rsidR="00676B14" w:rsidRPr="00676B14" w:rsidTr="001167D0">
        <w:tc>
          <w:tcPr>
            <w:tcW w:w="2419" w:type="dxa"/>
            <w:vMerge w:val="restart"/>
          </w:tcPr>
          <w:p w:rsidR="00676B14" w:rsidRPr="00676B14" w:rsidRDefault="00676B14" w:rsidP="008A72BE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76B14">
              <w:rPr>
                <w:sz w:val="28"/>
                <w:szCs w:val="28"/>
                <w:lang w:eastAsia="ru-RU"/>
              </w:rPr>
              <w:t>2. Монархия</w:t>
            </w:r>
          </w:p>
        </w:tc>
        <w:tc>
          <w:tcPr>
            <w:tcW w:w="2420" w:type="dxa"/>
          </w:tcPr>
          <w:p w:rsidR="00676B14" w:rsidRPr="00676B14" w:rsidRDefault="00676B14" w:rsidP="008A72BE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76B14">
              <w:rPr>
                <w:sz w:val="28"/>
                <w:szCs w:val="28"/>
                <w:lang w:eastAsia="ru-RU"/>
              </w:rPr>
              <w:t>С. Великобритания</w:t>
            </w:r>
          </w:p>
        </w:tc>
      </w:tr>
      <w:tr w:rsidR="00676B14" w:rsidRPr="00676B14" w:rsidTr="001167D0">
        <w:tc>
          <w:tcPr>
            <w:tcW w:w="2419" w:type="dxa"/>
            <w:vMerge/>
          </w:tcPr>
          <w:p w:rsidR="00676B14" w:rsidRPr="00676B14" w:rsidRDefault="00676B14" w:rsidP="008A72BE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</w:p>
        </w:tc>
        <w:tc>
          <w:tcPr>
            <w:tcW w:w="2420" w:type="dxa"/>
          </w:tcPr>
          <w:p w:rsidR="00676B14" w:rsidRPr="00676B14" w:rsidRDefault="00676B14" w:rsidP="008A72BE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676B14">
              <w:rPr>
                <w:sz w:val="28"/>
                <w:szCs w:val="28"/>
                <w:lang w:val="en-US" w:eastAsia="ru-RU"/>
              </w:rPr>
              <w:t>D</w:t>
            </w:r>
            <w:r w:rsidRPr="00676B14">
              <w:rPr>
                <w:sz w:val="28"/>
                <w:szCs w:val="28"/>
                <w:lang w:eastAsia="ru-RU"/>
              </w:rPr>
              <w:t>.Россия</w:t>
            </w:r>
          </w:p>
        </w:tc>
      </w:tr>
    </w:tbl>
    <w:p w:rsidR="00275FE4" w:rsidRDefault="00D76F0A" w:rsidP="008A72BE">
      <w:pPr>
        <w:widowControl/>
        <w:autoSpaceDE/>
        <w:autoSpaceDN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16. </w:t>
      </w:r>
      <w:r w:rsidR="00275FE4" w:rsidRPr="00275FE4">
        <w:rPr>
          <w:rFonts w:eastAsia="Calibri"/>
          <w:b/>
          <w:sz w:val="28"/>
          <w:szCs w:val="28"/>
        </w:rPr>
        <w:t>Установите соотве</w:t>
      </w:r>
      <w:r w:rsidR="00275FE4">
        <w:rPr>
          <w:rFonts w:eastAsia="Calibri"/>
          <w:b/>
          <w:sz w:val="28"/>
          <w:szCs w:val="28"/>
        </w:rPr>
        <w:t>тствие страна – город в стране:</w:t>
      </w:r>
    </w:p>
    <w:p w:rsidR="00676B14" w:rsidRPr="00676B14" w:rsidRDefault="00676B14" w:rsidP="008A72BE">
      <w:pPr>
        <w:widowControl/>
        <w:autoSpaceDE/>
        <w:autoSpaceDN/>
        <w:rPr>
          <w:rFonts w:eastAsia="Calibri"/>
          <w:sz w:val="28"/>
          <w:szCs w:val="28"/>
        </w:rPr>
      </w:pPr>
      <w:r w:rsidRPr="00676B14">
        <w:rPr>
          <w:rFonts w:eastAsia="Calibri"/>
          <w:sz w:val="28"/>
          <w:szCs w:val="28"/>
        </w:rPr>
        <w:t>А) Франция Б) Германия В) Испания Г) Бразилия Д) Китай Е) США Ж) Италия</w:t>
      </w:r>
    </w:p>
    <w:p w:rsidR="00676B14" w:rsidRDefault="00676B14" w:rsidP="008A72BE">
      <w:pPr>
        <w:widowControl/>
        <w:autoSpaceDE/>
        <w:autoSpaceDN/>
        <w:rPr>
          <w:rFonts w:eastAsia="Calibri"/>
          <w:sz w:val="28"/>
          <w:szCs w:val="28"/>
        </w:rPr>
      </w:pPr>
      <w:r w:rsidRPr="00676B14">
        <w:rPr>
          <w:rFonts w:eastAsia="Calibri"/>
          <w:sz w:val="28"/>
          <w:szCs w:val="28"/>
        </w:rPr>
        <w:t xml:space="preserve">1) Ухань 2) Марсель 3) Турин 4) Севилья 5) Мюнхен 6) </w:t>
      </w:r>
      <w:proofErr w:type="spellStart"/>
      <w:r w:rsidRPr="00676B14">
        <w:rPr>
          <w:rFonts w:eastAsia="Calibri"/>
          <w:sz w:val="28"/>
          <w:szCs w:val="28"/>
        </w:rPr>
        <w:t>Манаус</w:t>
      </w:r>
      <w:proofErr w:type="spellEnd"/>
      <w:r w:rsidRPr="00676B14">
        <w:rPr>
          <w:rFonts w:eastAsia="Calibri"/>
          <w:sz w:val="28"/>
          <w:szCs w:val="28"/>
        </w:rPr>
        <w:t xml:space="preserve"> 7) Чикаго</w:t>
      </w:r>
    </w:p>
    <w:p w:rsidR="008A72BE" w:rsidRPr="00676B14" w:rsidRDefault="008A72BE" w:rsidP="008A72BE">
      <w:pPr>
        <w:widowControl/>
        <w:autoSpaceDE/>
        <w:autoSpaceDN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________________________________________________________________</w:t>
      </w:r>
    </w:p>
    <w:p w:rsidR="00621AE2" w:rsidRDefault="00621AE2" w:rsidP="008A72BE">
      <w:pPr>
        <w:widowControl/>
        <w:autoSpaceDE/>
        <w:autoSpaceDN/>
        <w:rPr>
          <w:rFonts w:eastAsia="Calibri"/>
          <w:b/>
          <w:sz w:val="28"/>
          <w:szCs w:val="28"/>
        </w:rPr>
      </w:pPr>
    </w:p>
    <w:p w:rsidR="00621AE2" w:rsidRDefault="00621AE2" w:rsidP="008A72BE">
      <w:pPr>
        <w:widowControl/>
        <w:autoSpaceDE/>
        <w:autoSpaceDN/>
        <w:rPr>
          <w:rFonts w:eastAsia="Calibri"/>
          <w:b/>
          <w:sz w:val="28"/>
          <w:szCs w:val="28"/>
        </w:rPr>
      </w:pPr>
    </w:p>
    <w:p w:rsidR="00676B14" w:rsidRPr="00676B14" w:rsidRDefault="00D76F0A" w:rsidP="008A72BE">
      <w:pPr>
        <w:widowControl/>
        <w:autoSpaceDE/>
        <w:autoSpaceDN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17</w:t>
      </w:r>
      <w:r w:rsidR="00676B14" w:rsidRPr="00676B14">
        <w:rPr>
          <w:rFonts w:eastAsia="Calibri"/>
          <w:b/>
          <w:sz w:val="28"/>
          <w:szCs w:val="28"/>
        </w:rPr>
        <w:t>. Выберите из списка страны, относящиеся к микрогосударствам Европы:</w:t>
      </w:r>
    </w:p>
    <w:p w:rsidR="00676B14" w:rsidRPr="00676B14" w:rsidRDefault="00676B14" w:rsidP="008A72BE">
      <w:pPr>
        <w:widowControl/>
        <w:autoSpaceDE/>
        <w:autoSpaceDN/>
        <w:ind w:left="720"/>
        <w:contextualSpacing/>
        <w:rPr>
          <w:rFonts w:eastAsia="Calibri"/>
          <w:sz w:val="28"/>
          <w:szCs w:val="28"/>
        </w:rPr>
      </w:pPr>
      <w:r w:rsidRPr="00676B14">
        <w:rPr>
          <w:rFonts w:eastAsia="Calibri"/>
          <w:sz w:val="28"/>
          <w:szCs w:val="28"/>
        </w:rPr>
        <w:t>А) Лихтенштейн Б) Ватикан В) Черногория Г) Дания Д) Словения Е) Андорра</w:t>
      </w:r>
      <w:r w:rsidR="001167D0">
        <w:rPr>
          <w:rFonts w:eastAsia="Calibri"/>
          <w:sz w:val="28"/>
          <w:szCs w:val="28"/>
        </w:rPr>
        <w:t xml:space="preserve"> </w:t>
      </w:r>
      <w:r w:rsidRPr="00676B14">
        <w:rPr>
          <w:rFonts w:eastAsia="Calibri"/>
          <w:sz w:val="28"/>
          <w:szCs w:val="28"/>
        </w:rPr>
        <w:t>Ж) Монако  З) Македония И) Люксембург К) Сингапур</w:t>
      </w:r>
    </w:p>
    <w:p w:rsidR="00621AE2" w:rsidRDefault="00621AE2" w:rsidP="008A72BE">
      <w:pPr>
        <w:widowControl/>
        <w:autoSpaceDE/>
        <w:autoSpaceDN/>
        <w:rPr>
          <w:rFonts w:eastAsia="Calibri"/>
          <w:b/>
          <w:sz w:val="28"/>
          <w:szCs w:val="28"/>
        </w:rPr>
      </w:pPr>
    </w:p>
    <w:p w:rsidR="00621AE2" w:rsidRDefault="00621AE2" w:rsidP="008A72BE">
      <w:pPr>
        <w:widowControl/>
        <w:autoSpaceDE/>
        <w:autoSpaceDN/>
        <w:rPr>
          <w:rFonts w:eastAsia="Calibri"/>
          <w:b/>
          <w:sz w:val="28"/>
          <w:szCs w:val="28"/>
        </w:rPr>
      </w:pPr>
    </w:p>
    <w:p w:rsidR="001167D0" w:rsidRDefault="00D76F0A" w:rsidP="008A72BE">
      <w:pPr>
        <w:widowControl/>
        <w:autoSpaceDE/>
        <w:autoSpaceDN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18</w:t>
      </w:r>
      <w:r w:rsidR="00676B14" w:rsidRPr="00676B14">
        <w:rPr>
          <w:rFonts w:eastAsia="Calibri"/>
          <w:b/>
          <w:sz w:val="28"/>
          <w:szCs w:val="28"/>
        </w:rPr>
        <w:t>.Из приведенного ряда утверждений выберите верные.</w:t>
      </w:r>
    </w:p>
    <w:p w:rsidR="00676B14" w:rsidRPr="00676B14" w:rsidRDefault="00676B14" w:rsidP="008A72BE">
      <w:pPr>
        <w:widowControl/>
        <w:autoSpaceDE/>
        <w:autoSpaceDN/>
        <w:rPr>
          <w:rFonts w:eastAsia="Calibri"/>
          <w:b/>
          <w:sz w:val="28"/>
          <w:szCs w:val="28"/>
        </w:rPr>
      </w:pPr>
      <w:r w:rsidRPr="00676B14">
        <w:rPr>
          <w:rFonts w:eastAsia="Calibri"/>
          <w:sz w:val="28"/>
          <w:szCs w:val="28"/>
        </w:rPr>
        <w:t>А</w:t>
      </w:r>
      <w:proofErr w:type="gramStart"/>
      <w:r w:rsidRPr="00676B14">
        <w:rPr>
          <w:rFonts w:eastAsia="Calibri"/>
          <w:sz w:val="28"/>
          <w:szCs w:val="28"/>
        </w:rPr>
        <w:t>)В</w:t>
      </w:r>
      <w:proofErr w:type="gramEnd"/>
      <w:r w:rsidRPr="00676B14">
        <w:rPr>
          <w:rFonts w:eastAsia="Calibri"/>
          <w:sz w:val="28"/>
          <w:szCs w:val="28"/>
        </w:rPr>
        <w:t xml:space="preserve"> республиках законодательная власть принадлежит парламенту, а исполнительная – правительству.</w:t>
      </w:r>
    </w:p>
    <w:p w:rsidR="00676B14" w:rsidRPr="00676B14" w:rsidRDefault="00676B14" w:rsidP="008A72BE">
      <w:pPr>
        <w:widowControl/>
        <w:autoSpaceDE/>
        <w:autoSpaceDN/>
        <w:rPr>
          <w:rFonts w:eastAsia="Calibri"/>
          <w:sz w:val="28"/>
          <w:szCs w:val="28"/>
        </w:rPr>
      </w:pPr>
      <w:r w:rsidRPr="00676B14">
        <w:rPr>
          <w:rFonts w:eastAsia="Calibri"/>
          <w:sz w:val="28"/>
          <w:szCs w:val="28"/>
        </w:rPr>
        <w:t xml:space="preserve">  Б</w:t>
      </w:r>
      <w:proofErr w:type="gramStart"/>
      <w:r w:rsidRPr="00676B14">
        <w:rPr>
          <w:rFonts w:eastAsia="Calibri"/>
          <w:sz w:val="28"/>
          <w:szCs w:val="28"/>
        </w:rPr>
        <w:t>)В</w:t>
      </w:r>
      <w:proofErr w:type="gramEnd"/>
      <w:r w:rsidRPr="00676B14">
        <w:rPr>
          <w:rFonts w:eastAsia="Calibri"/>
          <w:sz w:val="28"/>
          <w:szCs w:val="28"/>
        </w:rPr>
        <w:t>ерховная власть в монархиях передается по наследству.</w:t>
      </w:r>
    </w:p>
    <w:p w:rsidR="00676B14" w:rsidRPr="00676B14" w:rsidRDefault="00676B14" w:rsidP="008A72BE">
      <w:pPr>
        <w:widowControl/>
        <w:autoSpaceDE/>
        <w:autoSpaceDN/>
        <w:rPr>
          <w:rFonts w:eastAsia="Calibri"/>
          <w:sz w:val="28"/>
          <w:szCs w:val="28"/>
        </w:rPr>
      </w:pPr>
      <w:r w:rsidRPr="00676B14">
        <w:rPr>
          <w:rFonts w:eastAsia="Calibri"/>
          <w:sz w:val="28"/>
          <w:szCs w:val="28"/>
        </w:rPr>
        <w:t xml:space="preserve">  В</w:t>
      </w:r>
      <w:proofErr w:type="gramStart"/>
      <w:r w:rsidRPr="00676B14">
        <w:rPr>
          <w:rFonts w:eastAsia="Calibri"/>
          <w:sz w:val="28"/>
          <w:szCs w:val="28"/>
        </w:rPr>
        <w:t>)Р</w:t>
      </w:r>
      <w:proofErr w:type="gramEnd"/>
      <w:r w:rsidRPr="00676B14">
        <w:rPr>
          <w:rFonts w:eastAsia="Calibri"/>
          <w:sz w:val="28"/>
          <w:szCs w:val="28"/>
        </w:rPr>
        <w:t>еспублик в мире меньше, чем монархий.</w:t>
      </w:r>
    </w:p>
    <w:p w:rsidR="00676B14" w:rsidRPr="00676B14" w:rsidRDefault="00676B14" w:rsidP="008A72BE">
      <w:pPr>
        <w:widowControl/>
        <w:autoSpaceDE/>
        <w:autoSpaceDN/>
        <w:rPr>
          <w:rFonts w:eastAsia="Calibri"/>
          <w:sz w:val="28"/>
          <w:szCs w:val="28"/>
        </w:rPr>
      </w:pPr>
      <w:r w:rsidRPr="00676B14">
        <w:rPr>
          <w:rFonts w:eastAsia="Calibri"/>
          <w:sz w:val="28"/>
          <w:szCs w:val="28"/>
        </w:rPr>
        <w:t xml:space="preserve">  Г</w:t>
      </w:r>
      <w:proofErr w:type="gramStart"/>
      <w:r w:rsidRPr="00676B14">
        <w:rPr>
          <w:rFonts w:eastAsia="Calibri"/>
          <w:sz w:val="28"/>
          <w:szCs w:val="28"/>
        </w:rPr>
        <w:t>)В</w:t>
      </w:r>
      <w:proofErr w:type="gramEnd"/>
      <w:r w:rsidRPr="00676B14">
        <w:rPr>
          <w:rFonts w:eastAsia="Calibri"/>
          <w:sz w:val="28"/>
          <w:szCs w:val="28"/>
        </w:rPr>
        <w:t>атикан относится к теократической монархии.</w:t>
      </w:r>
    </w:p>
    <w:p w:rsidR="00676B14" w:rsidRPr="00676B14" w:rsidRDefault="00676B14" w:rsidP="008A72BE">
      <w:pPr>
        <w:widowControl/>
        <w:autoSpaceDE/>
        <w:autoSpaceDN/>
        <w:rPr>
          <w:rFonts w:eastAsia="Calibri"/>
          <w:sz w:val="28"/>
          <w:szCs w:val="28"/>
        </w:rPr>
      </w:pPr>
      <w:r w:rsidRPr="00676B14">
        <w:rPr>
          <w:rFonts w:eastAsia="Calibri"/>
          <w:sz w:val="28"/>
          <w:szCs w:val="28"/>
        </w:rPr>
        <w:t xml:space="preserve">  Д</w:t>
      </w:r>
      <w:proofErr w:type="gramStart"/>
      <w:r w:rsidRPr="00676B14">
        <w:rPr>
          <w:rFonts w:eastAsia="Calibri"/>
          <w:sz w:val="28"/>
          <w:szCs w:val="28"/>
        </w:rPr>
        <w:t>)В</w:t>
      </w:r>
      <w:proofErr w:type="gramEnd"/>
      <w:r w:rsidRPr="00676B14">
        <w:rPr>
          <w:rFonts w:eastAsia="Calibri"/>
          <w:sz w:val="28"/>
          <w:szCs w:val="28"/>
        </w:rPr>
        <w:t xml:space="preserve"> Японии, Великобритании и Саудовской Аравии абсолютная монархия.  </w:t>
      </w:r>
    </w:p>
    <w:p w:rsidR="00676B14" w:rsidRPr="00676B14" w:rsidRDefault="00676B14" w:rsidP="008A72BE">
      <w:pPr>
        <w:widowControl/>
        <w:autoSpaceDE/>
        <w:autoSpaceDN/>
        <w:rPr>
          <w:rFonts w:eastAsia="Calibri"/>
          <w:sz w:val="28"/>
          <w:szCs w:val="28"/>
        </w:rPr>
      </w:pPr>
      <w:r w:rsidRPr="00676B14">
        <w:rPr>
          <w:rFonts w:eastAsia="Calibri"/>
          <w:sz w:val="28"/>
          <w:szCs w:val="28"/>
        </w:rPr>
        <w:t xml:space="preserve">  </w:t>
      </w:r>
    </w:p>
    <w:p w:rsidR="00CA5E60" w:rsidRPr="00CA5E60" w:rsidRDefault="00D76F0A" w:rsidP="00CA5E60">
      <w:pPr>
        <w:widowControl/>
        <w:autoSpaceDE/>
        <w:autoSpaceDN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>19</w:t>
      </w:r>
      <w:r w:rsidR="00676B14" w:rsidRPr="00676B14">
        <w:rPr>
          <w:rFonts w:eastAsia="Calibri"/>
          <w:b/>
          <w:sz w:val="28"/>
          <w:szCs w:val="28"/>
        </w:rPr>
        <w:t xml:space="preserve">. </w:t>
      </w:r>
      <w:r w:rsidR="00CA5E60" w:rsidRPr="00CA5E60">
        <w:rPr>
          <w:rFonts w:eastAsia="Calibri"/>
          <w:b/>
          <w:sz w:val="28"/>
          <w:szCs w:val="28"/>
        </w:rPr>
        <w:t>Какая страна занимает первое место в мире по объёмам производства урана?</w:t>
      </w:r>
    </w:p>
    <w:p w:rsidR="00CA5E60" w:rsidRPr="00CA5E60" w:rsidRDefault="00CA5E60" w:rsidP="00CA5E60">
      <w:pPr>
        <w:widowControl/>
        <w:autoSpaceDE/>
        <w:autoSpaceDN/>
        <w:ind w:left="720"/>
        <w:contextualSpacing/>
        <w:rPr>
          <w:rFonts w:eastAsia="Calibri"/>
          <w:sz w:val="28"/>
          <w:szCs w:val="28"/>
        </w:rPr>
      </w:pPr>
      <w:r w:rsidRPr="00CA5E60">
        <w:rPr>
          <w:rFonts w:eastAsia="Calibri"/>
          <w:sz w:val="28"/>
          <w:szCs w:val="28"/>
        </w:rPr>
        <w:t xml:space="preserve"> </w:t>
      </w:r>
    </w:p>
    <w:p w:rsidR="00CA5E60" w:rsidRPr="00CA5E60" w:rsidRDefault="00CA5E60" w:rsidP="00CA5E60">
      <w:pPr>
        <w:widowControl/>
        <w:autoSpaceDE/>
        <w:autoSpaceDN/>
        <w:ind w:left="720"/>
        <w:contextualSpacing/>
        <w:rPr>
          <w:rFonts w:eastAsia="Calibri"/>
          <w:sz w:val="28"/>
          <w:szCs w:val="28"/>
        </w:rPr>
      </w:pPr>
      <w:r w:rsidRPr="00CA5E60">
        <w:rPr>
          <w:rFonts w:eastAsia="Calibri"/>
          <w:sz w:val="28"/>
          <w:szCs w:val="28"/>
        </w:rPr>
        <w:t xml:space="preserve">А. Австралия. </w:t>
      </w:r>
      <w:r>
        <w:rPr>
          <w:rFonts w:eastAsia="Calibri"/>
          <w:sz w:val="28"/>
          <w:szCs w:val="28"/>
        </w:rPr>
        <w:t xml:space="preserve">  </w:t>
      </w:r>
      <w:r w:rsidRPr="00CA5E60">
        <w:rPr>
          <w:rFonts w:eastAsia="Calibri"/>
          <w:sz w:val="28"/>
          <w:szCs w:val="28"/>
        </w:rPr>
        <w:t>Б. Казахстан.</w:t>
      </w:r>
    </w:p>
    <w:p w:rsidR="00CA5E60" w:rsidRPr="00CA5E60" w:rsidRDefault="00CA5E60" w:rsidP="00CA5E60">
      <w:pPr>
        <w:widowControl/>
        <w:autoSpaceDE/>
        <w:autoSpaceDN/>
        <w:ind w:left="720"/>
        <w:contextualSpacing/>
        <w:rPr>
          <w:rFonts w:eastAsia="Calibri"/>
          <w:sz w:val="28"/>
          <w:szCs w:val="28"/>
        </w:rPr>
      </w:pPr>
      <w:r w:rsidRPr="00CA5E60">
        <w:rPr>
          <w:rFonts w:eastAsia="Calibri"/>
          <w:sz w:val="28"/>
          <w:szCs w:val="28"/>
        </w:rPr>
        <w:t xml:space="preserve"> </w:t>
      </w:r>
    </w:p>
    <w:p w:rsidR="00676B14" w:rsidRPr="00676B14" w:rsidRDefault="00CA5E60" w:rsidP="00CA5E60">
      <w:pPr>
        <w:widowControl/>
        <w:autoSpaceDE/>
        <w:autoSpaceDN/>
        <w:ind w:left="720"/>
        <w:contextualSpacing/>
        <w:rPr>
          <w:rFonts w:eastAsia="Calibri"/>
          <w:sz w:val="28"/>
          <w:szCs w:val="28"/>
        </w:rPr>
      </w:pPr>
      <w:r w:rsidRPr="00CA5E60">
        <w:rPr>
          <w:rFonts w:eastAsia="Calibri"/>
          <w:sz w:val="28"/>
          <w:szCs w:val="28"/>
        </w:rPr>
        <w:t xml:space="preserve">В. Намибия. </w:t>
      </w:r>
      <w:r>
        <w:rPr>
          <w:rFonts w:eastAsia="Calibri"/>
          <w:sz w:val="28"/>
          <w:szCs w:val="28"/>
        </w:rPr>
        <w:t xml:space="preserve">       </w:t>
      </w:r>
      <w:r w:rsidRPr="00CA5E60">
        <w:rPr>
          <w:rFonts w:eastAsia="Calibri"/>
          <w:sz w:val="28"/>
          <w:szCs w:val="28"/>
        </w:rPr>
        <w:t>Г. Россия.</w:t>
      </w:r>
      <w:r>
        <w:rPr>
          <w:rFonts w:eastAsia="Calibri"/>
          <w:sz w:val="28"/>
          <w:szCs w:val="28"/>
        </w:rPr>
        <w:t xml:space="preserve"> </w:t>
      </w:r>
    </w:p>
    <w:p w:rsidR="00011B62" w:rsidRDefault="00011B62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br w:type="page"/>
      </w:r>
    </w:p>
    <w:p w:rsidR="00676B14" w:rsidRDefault="00E0456D" w:rsidP="00E0456D">
      <w:pPr>
        <w:widowControl/>
        <w:autoSpaceDE/>
        <w:autoSpaceDN/>
        <w:jc w:val="right"/>
        <w:rPr>
          <w:rFonts w:eastAsia="Calibri"/>
          <w:sz w:val="28"/>
          <w:szCs w:val="28"/>
        </w:rPr>
      </w:pPr>
      <w:bookmarkStart w:id="0" w:name="_GoBack"/>
      <w:bookmarkEnd w:id="0"/>
      <w:r>
        <w:rPr>
          <w:rFonts w:eastAsia="Calibri"/>
          <w:sz w:val="28"/>
          <w:szCs w:val="28"/>
        </w:rPr>
        <w:lastRenderedPageBreak/>
        <w:t>Приложение</w:t>
      </w:r>
      <w:proofErr w:type="gramStart"/>
      <w:r>
        <w:rPr>
          <w:rFonts w:eastAsia="Calibri"/>
          <w:sz w:val="28"/>
          <w:szCs w:val="28"/>
        </w:rPr>
        <w:t>1</w:t>
      </w:r>
      <w:proofErr w:type="gramEnd"/>
    </w:p>
    <w:p w:rsidR="00011B62" w:rsidRDefault="00011B62" w:rsidP="00676B14">
      <w:pPr>
        <w:widowControl/>
        <w:autoSpaceDE/>
        <w:autoSpaceDN/>
        <w:jc w:val="both"/>
        <w:rPr>
          <w:rFonts w:eastAsia="Calibri"/>
          <w:sz w:val="28"/>
          <w:szCs w:val="28"/>
        </w:rPr>
      </w:pPr>
    </w:p>
    <w:p w:rsidR="00011B62" w:rsidRDefault="00011B62" w:rsidP="00676B14">
      <w:pPr>
        <w:widowControl/>
        <w:autoSpaceDE/>
        <w:autoSpaceDN/>
        <w:jc w:val="both"/>
        <w:rPr>
          <w:rFonts w:eastAsia="Calibri"/>
          <w:sz w:val="28"/>
          <w:szCs w:val="28"/>
        </w:rPr>
      </w:pPr>
    </w:p>
    <w:p w:rsidR="00011B62" w:rsidRDefault="00011B62" w:rsidP="00676B14">
      <w:pPr>
        <w:widowControl/>
        <w:autoSpaceDE/>
        <w:autoSpaceDN/>
        <w:jc w:val="both"/>
        <w:rPr>
          <w:rFonts w:eastAsia="Calibri"/>
          <w:sz w:val="28"/>
          <w:szCs w:val="28"/>
        </w:rPr>
      </w:pPr>
    </w:p>
    <w:p w:rsidR="00011B62" w:rsidRDefault="00011B62" w:rsidP="00676B14">
      <w:pPr>
        <w:widowControl/>
        <w:autoSpaceDE/>
        <w:autoSpaceDN/>
        <w:jc w:val="both"/>
        <w:rPr>
          <w:rFonts w:eastAsia="Calibri"/>
          <w:sz w:val="28"/>
          <w:szCs w:val="28"/>
        </w:rPr>
      </w:pPr>
    </w:p>
    <w:p w:rsidR="00011B62" w:rsidRDefault="00011B62" w:rsidP="00676B14">
      <w:pPr>
        <w:widowControl/>
        <w:autoSpaceDE/>
        <w:autoSpaceDN/>
        <w:jc w:val="both"/>
        <w:rPr>
          <w:rFonts w:eastAsia="Calibri"/>
          <w:sz w:val="28"/>
          <w:szCs w:val="28"/>
        </w:rPr>
      </w:pPr>
    </w:p>
    <w:p w:rsidR="00011B62" w:rsidRDefault="00011B62" w:rsidP="00676B14">
      <w:pPr>
        <w:widowControl/>
        <w:autoSpaceDE/>
        <w:autoSpaceDN/>
        <w:jc w:val="both"/>
        <w:rPr>
          <w:rFonts w:eastAsia="Calibri"/>
          <w:sz w:val="28"/>
          <w:szCs w:val="28"/>
        </w:rPr>
      </w:pPr>
    </w:p>
    <w:p w:rsidR="00011B62" w:rsidRDefault="00011B62" w:rsidP="00676B14">
      <w:pPr>
        <w:widowControl/>
        <w:autoSpaceDE/>
        <w:autoSpaceDN/>
        <w:jc w:val="both"/>
        <w:rPr>
          <w:rFonts w:eastAsia="Calibri"/>
          <w:sz w:val="28"/>
          <w:szCs w:val="28"/>
        </w:rPr>
      </w:pPr>
    </w:p>
    <w:p w:rsidR="00011B62" w:rsidRDefault="00E0456D" w:rsidP="00676B14">
      <w:pPr>
        <w:widowControl/>
        <w:autoSpaceDE/>
        <w:autoSpaceDN/>
        <w:jc w:val="both"/>
        <w:rPr>
          <w:rFonts w:eastAsia="Calibri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5E401031" wp14:editId="5ABA022A">
            <wp:simplePos x="0" y="0"/>
            <wp:positionH relativeFrom="column">
              <wp:posOffset>-1585090</wp:posOffset>
            </wp:positionH>
            <wp:positionV relativeFrom="paragraph">
              <wp:posOffset>33469</wp:posOffset>
            </wp:positionV>
            <wp:extent cx="9104243" cy="6408657"/>
            <wp:effectExtent l="0" t="4762" r="0" b="0"/>
            <wp:wrapNone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9103995" cy="64084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11B62" w:rsidRDefault="00011B62" w:rsidP="00676B14">
      <w:pPr>
        <w:widowControl/>
        <w:autoSpaceDE/>
        <w:autoSpaceDN/>
        <w:jc w:val="both"/>
        <w:rPr>
          <w:rFonts w:eastAsia="Calibri"/>
          <w:sz w:val="28"/>
          <w:szCs w:val="28"/>
        </w:rPr>
      </w:pPr>
    </w:p>
    <w:p w:rsidR="00011B62" w:rsidRDefault="00011B62" w:rsidP="00676B14">
      <w:pPr>
        <w:widowControl/>
        <w:autoSpaceDE/>
        <w:autoSpaceDN/>
        <w:jc w:val="both"/>
        <w:rPr>
          <w:rFonts w:eastAsia="Calibri"/>
          <w:sz w:val="28"/>
          <w:szCs w:val="28"/>
        </w:rPr>
      </w:pPr>
    </w:p>
    <w:p w:rsidR="00011B62" w:rsidRDefault="00011B62" w:rsidP="00676B14">
      <w:pPr>
        <w:widowControl/>
        <w:autoSpaceDE/>
        <w:autoSpaceDN/>
        <w:jc w:val="both"/>
        <w:rPr>
          <w:rFonts w:eastAsia="Calibri"/>
          <w:sz w:val="28"/>
          <w:szCs w:val="28"/>
        </w:rPr>
      </w:pPr>
    </w:p>
    <w:p w:rsidR="00011B62" w:rsidRDefault="00011B62" w:rsidP="00676B14">
      <w:pPr>
        <w:widowControl/>
        <w:autoSpaceDE/>
        <w:autoSpaceDN/>
        <w:jc w:val="both"/>
        <w:rPr>
          <w:rFonts w:eastAsia="Calibri"/>
          <w:sz w:val="28"/>
          <w:szCs w:val="28"/>
        </w:rPr>
      </w:pPr>
    </w:p>
    <w:p w:rsidR="00011B62" w:rsidRDefault="00011B62" w:rsidP="00676B14">
      <w:pPr>
        <w:widowControl/>
        <w:autoSpaceDE/>
        <w:autoSpaceDN/>
        <w:jc w:val="both"/>
        <w:rPr>
          <w:rFonts w:eastAsia="Calibri"/>
          <w:sz w:val="28"/>
          <w:szCs w:val="28"/>
        </w:rPr>
      </w:pPr>
    </w:p>
    <w:p w:rsidR="00011B62" w:rsidRDefault="00011B62" w:rsidP="00676B14">
      <w:pPr>
        <w:widowControl/>
        <w:autoSpaceDE/>
        <w:autoSpaceDN/>
        <w:jc w:val="both"/>
        <w:rPr>
          <w:rFonts w:eastAsia="Calibri"/>
          <w:sz w:val="28"/>
          <w:szCs w:val="28"/>
        </w:rPr>
      </w:pPr>
    </w:p>
    <w:p w:rsidR="00011B62" w:rsidRDefault="00011B62" w:rsidP="00676B14">
      <w:pPr>
        <w:widowControl/>
        <w:autoSpaceDE/>
        <w:autoSpaceDN/>
        <w:jc w:val="both"/>
        <w:rPr>
          <w:rFonts w:eastAsia="Calibri"/>
          <w:sz w:val="28"/>
          <w:szCs w:val="28"/>
        </w:rPr>
      </w:pPr>
    </w:p>
    <w:p w:rsidR="00011B62" w:rsidRDefault="00011B62" w:rsidP="00676B14">
      <w:pPr>
        <w:widowControl/>
        <w:autoSpaceDE/>
        <w:autoSpaceDN/>
        <w:jc w:val="both"/>
        <w:rPr>
          <w:rFonts w:eastAsia="Calibri"/>
          <w:sz w:val="28"/>
          <w:szCs w:val="28"/>
        </w:rPr>
      </w:pPr>
    </w:p>
    <w:p w:rsidR="00011B62" w:rsidRDefault="00011B62" w:rsidP="00676B14">
      <w:pPr>
        <w:widowControl/>
        <w:autoSpaceDE/>
        <w:autoSpaceDN/>
        <w:jc w:val="both"/>
        <w:rPr>
          <w:rFonts w:eastAsia="Calibri"/>
          <w:sz w:val="28"/>
          <w:szCs w:val="28"/>
        </w:rPr>
      </w:pPr>
    </w:p>
    <w:p w:rsidR="00011B62" w:rsidRDefault="00011B62" w:rsidP="00676B14">
      <w:pPr>
        <w:widowControl/>
        <w:autoSpaceDE/>
        <w:autoSpaceDN/>
        <w:jc w:val="both"/>
        <w:rPr>
          <w:rFonts w:eastAsia="Calibri"/>
          <w:sz w:val="28"/>
          <w:szCs w:val="28"/>
        </w:rPr>
      </w:pPr>
    </w:p>
    <w:p w:rsidR="00011B62" w:rsidRDefault="00011B62" w:rsidP="00676B14">
      <w:pPr>
        <w:widowControl/>
        <w:autoSpaceDE/>
        <w:autoSpaceDN/>
        <w:jc w:val="both"/>
        <w:rPr>
          <w:rFonts w:eastAsia="Calibri"/>
          <w:sz w:val="28"/>
          <w:szCs w:val="28"/>
        </w:rPr>
      </w:pPr>
    </w:p>
    <w:p w:rsidR="00011B62" w:rsidRDefault="00011B62" w:rsidP="00676B14">
      <w:pPr>
        <w:widowControl/>
        <w:autoSpaceDE/>
        <w:autoSpaceDN/>
        <w:jc w:val="both"/>
        <w:rPr>
          <w:rFonts w:eastAsia="Calibri"/>
          <w:sz w:val="28"/>
          <w:szCs w:val="28"/>
        </w:rPr>
      </w:pPr>
    </w:p>
    <w:p w:rsidR="00011B62" w:rsidRDefault="00011B62" w:rsidP="00676B14">
      <w:pPr>
        <w:widowControl/>
        <w:autoSpaceDE/>
        <w:autoSpaceDN/>
        <w:jc w:val="both"/>
        <w:rPr>
          <w:rFonts w:eastAsia="Calibri"/>
          <w:sz w:val="28"/>
          <w:szCs w:val="28"/>
        </w:rPr>
      </w:pPr>
    </w:p>
    <w:p w:rsidR="00011B62" w:rsidRDefault="00011B62" w:rsidP="00676B14">
      <w:pPr>
        <w:widowControl/>
        <w:autoSpaceDE/>
        <w:autoSpaceDN/>
        <w:jc w:val="both"/>
        <w:rPr>
          <w:rFonts w:eastAsia="Calibri"/>
          <w:sz w:val="28"/>
          <w:szCs w:val="28"/>
        </w:rPr>
      </w:pPr>
    </w:p>
    <w:p w:rsidR="00011B62" w:rsidRDefault="00011B62" w:rsidP="00676B14">
      <w:pPr>
        <w:widowControl/>
        <w:autoSpaceDE/>
        <w:autoSpaceDN/>
        <w:jc w:val="both"/>
        <w:rPr>
          <w:rFonts w:eastAsia="Calibri"/>
          <w:sz w:val="28"/>
          <w:szCs w:val="28"/>
        </w:rPr>
      </w:pPr>
    </w:p>
    <w:p w:rsidR="00011B62" w:rsidRDefault="00011B62" w:rsidP="00676B14">
      <w:pPr>
        <w:widowControl/>
        <w:autoSpaceDE/>
        <w:autoSpaceDN/>
        <w:jc w:val="both"/>
        <w:rPr>
          <w:rFonts w:eastAsia="Calibri"/>
          <w:sz w:val="28"/>
          <w:szCs w:val="28"/>
        </w:rPr>
      </w:pPr>
    </w:p>
    <w:p w:rsidR="00011B62" w:rsidRDefault="00011B62" w:rsidP="00676B14">
      <w:pPr>
        <w:widowControl/>
        <w:autoSpaceDE/>
        <w:autoSpaceDN/>
        <w:jc w:val="both"/>
        <w:rPr>
          <w:rFonts w:eastAsia="Calibri"/>
          <w:sz w:val="28"/>
          <w:szCs w:val="28"/>
        </w:rPr>
      </w:pPr>
    </w:p>
    <w:p w:rsidR="00011B62" w:rsidRDefault="00011B62" w:rsidP="00676B14">
      <w:pPr>
        <w:widowControl/>
        <w:autoSpaceDE/>
        <w:autoSpaceDN/>
        <w:jc w:val="both"/>
        <w:rPr>
          <w:rFonts w:eastAsia="Calibri"/>
          <w:sz w:val="28"/>
          <w:szCs w:val="28"/>
        </w:rPr>
      </w:pPr>
    </w:p>
    <w:p w:rsidR="00011B62" w:rsidRDefault="00011B62" w:rsidP="00676B14">
      <w:pPr>
        <w:widowControl/>
        <w:autoSpaceDE/>
        <w:autoSpaceDN/>
        <w:jc w:val="both"/>
        <w:rPr>
          <w:rFonts w:eastAsia="Calibri"/>
          <w:sz w:val="28"/>
          <w:szCs w:val="28"/>
        </w:rPr>
      </w:pPr>
    </w:p>
    <w:p w:rsidR="00011B62" w:rsidRDefault="00011B62" w:rsidP="00676B14">
      <w:pPr>
        <w:widowControl/>
        <w:autoSpaceDE/>
        <w:autoSpaceDN/>
        <w:jc w:val="both"/>
        <w:rPr>
          <w:rFonts w:eastAsia="Calibri"/>
          <w:sz w:val="28"/>
          <w:szCs w:val="28"/>
        </w:rPr>
      </w:pPr>
    </w:p>
    <w:p w:rsidR="00011B62" w:rsidRDefault="00011B62" w:rsidP="00676B14">
      <w:pPr>
        <w:widowControl/>
        <w:autoSpaceDE/>
        <w:autoSpaceDN/>
        <w:jc w:val="both"/>
        <w:rPr>
          <w:rFonts w:eastAsia="Calibri"/>
          <w:sz w:val="28"/>
          <w:szCs w:val="28"/>
        </w:rPr>
      </w:pPr>
    </w:p>
    <w:p w:rsidR="00011B62" w:rsidRDefault="00011B62" w:rsidP="00676B14">
      <w:pPr>
        <w:widowControl/>
        <w:autoSpaceDE/>
        <w:autoSpaceDN/>
        <w:jc w:val="both"/>
        <w:rPr>
          <w:rFonts w:eastAsia="Calibri"/>
          <w:sz w:val="28"/>
          <w:szCs w:val="28"/>
        </w:rPr>
      </w:pPr>
    </w:p>
    <w:p w:rsidR="00011B62" w:rsidRDefault="00011B62" w:rsidP="00676B14">
      <w:pPr>
        <w:widowControl/>
        <w:autoSpaceDE/>
        <w:autoSpaceDN/>
        <w:jc w:val="both"/>
        <w:rPr>
          <w:rFonts w:eastAsia="Calibri"/>
          <w:sz w:val="28"/>
          <w:szCs w:val="28"/>
        </w:rPr>
      </w:pPr>
    </w:p>
    <w:p w:rsidR="00011B62" w:rsidRPr="00676B14" w:rsidRDefault="00011B62" w:rsidP="00676B14">
      <w:pPr>
        <w:widowControl/>
        <w:autoSpaceDE/>
        <w:autoSpaceDN/>
        <w:jc w:val="both"/>
        <w:rPr>
          <w:rFonts w:eastAsia="Calibri"/>
          <w:sz w:val="28"/>
          <w:szCs w:val="28"/>
        </w:rPr>
      </w:pPr>
    </w:p>
    <w:p w:rsidR="00676B14" w:rsidRDefault="00676B14" w:rsidP="00676B14">
      <w:pPr>
        <w:widowControl/>
        <w:autoSpaceDE/>
        <w:autoSpaceDN/>
        <w:spacing w:after="200" w:line="276" w:lineRule="auto"/>
        <w:jc w:val="both"/>
        <w:rPr>
          <w:rFonts w:ascii="Calibri" w:eastAsia="Calibri" w:hAnsi="Calibri"/>
          <w:sz w:val="28"/>
          <w:szCs w:val="28"/>
        </w:rPr>
      </w:pPr>
    </w:p>
    <w:p w:rsidR="00011B62" w:rsidRDefault="00011B62" w:rsidP="00676B14">
      <w:pPr>
        <w:widowControl/>
        <w:autoSpaceDE/>
        <w:autoSpaceDN/>
        <w:spacing w:after="200" w:line="276" w:lineRule="auto"/>
        <w:jc w:val="both"/>
        <w:rPr>
          <w:rFonts w:ascii="Calibri" w:eastAsia="Calibri" w:hAnsi="Calibri"/>
          <w:sz w:val="28"/>
          <w:szCs w:val="28"/>
        </w:rPr>
      </w:pPr>
    </w:p>
    <w:p w:rsidR="00011B62" w:rsidRDefault="00011B62" w:rsidP="00676B14">
      <w:pPr>
        <w:widowControl/>
        <w:autoSpaceDE/>
        <w:autoSpaceDN/>
        <w:spacing w:after="200" w:line="276" w:lineRule="auto"/>
        <w:jc w:val="both"/>
        <w:rPr>
          <w:rFonts w:ascii="Calibri" w:eastAsia="Calibri" w:hAnsi="Calibri"/>
          <w:sz w:val="28"/>
          <w:szCs w:val="28"/>
        </w:rPr>
      </w:pPr>
    </w:p>
    <w:p w:rsidR="00011B62" w:rsidRDefault="00011B62" w:rsidP="00676B14">
      <w:pPr>
        <w:widowControl/>
        <w:autoSpaceDE/>
        <w:autoSpaceDN/>
        <w:spacing w:after="200" w:line="276" w:lineRule="auto"/>
        <w:jc w:val="both"/>
        <w:rPr>
          <w:rFonts w:ascii="Calibri" w:eastAsia="Calibri" w:hAnsi="Calibri"/>
          <w:sz w:val="28"/>
          <w:szCs w:val="28"/>
        </w:rPr>
      </w:pPr>
    </w:p>
    <w:p w:rsidR="00011B62" w:rsidRDefault="00011B62" w:rsidP="00676B14">
      <w:pPr>
        <w:widowControl/>
        <w:autoSpaceDE/>
        <w:autoSpaceDN/>
        <w:spacing w:after="200" w:line="276" w:lineRule="auto"/>
        <w:jc w:val="both"/>
        <w:rPr>
          <w:rFonts w:ascii="Calibri" w:eastAsia="Calibri" w:hAnsi="Calibri"/>
          <w:sz w:val="28"/>
          <w:szCs w:val="28"/>
        </w:rPr>
      </w:pPr>
    </w:p>
    <w:p w:rsidR="00011B62" w:rsidRDefault="00011B62" w:rsidP="00676B14">
      <w:pPr>
        <w:widowControl/>
        <w:autoSpaceDE/>
        <w:autoSpaceDN/>
        <w:spacing w:after="200" w:line="276" w:lineRule="auto"/>
        <w:jc w:val="both"/>
        <w:rPr>
          <w:rFonts w:ascii="Calibri" w:eastAsia="Calibri" w:hAnsi="Calibri"/>
          <w:sz w:val="28"/>
          <w:szCs w:val="28"/>
        </w:rPr>
      </w:pPr>
    </w:p>
    <w:p w:rsidR="00011B62" w:rsidRDefault="00011B62" w:rsidP="00676B14">
      <w:pPr>
        <w:widowControl/>
        <w:autoSpaceDE/>
        <w:autoSpaceDN/>
        <w:spacing w:after="200" w:line="276" w:lineRule="auto"/>
        <w:jc w:val="both"/>
        <w:rPr>
          <w:rFonts w:ascii="Calibri" w:eastAsia="Calibri" w:hAnsi="Calibri"/>
          <w:sz w:val="28"/>
          <w:szCs w:val="28"/>
        </w:rPr>
      </w:pPr>
    </w:p>
    <w:p w:rsidR="00011B62" w:rsidRDefault="00011B62" w:rsidP="00676B14">
      <w:pPr>
        <w:widowControl/>
        <w:autoSpaceDE/>
        <w:autoSpaceDN/>
        <w:spacing w:after="200" w:line="276" w:lineRule="auto"/>
        <w:jc w:val="both"/>
        <w:rPr>
          <w:rFonts w:ascii="Calibri" w:eastAsia="Calibri" w:hAnsi="Calibri"/>
          <w:sz w:val="28"/>
          <w:szCs w:val="28"/>
        </w:rPr>
      </w:pPr>
    </w:p>
    <w:p w:rsidR="004B05BD" w:rsidRPr="00011B62" w:rsidRDefault="004B05BD" w:rsidP="00011B62">
      <w:pPr>
        <w:widowControl/>
        <w:autoSpaceDE/>
        <w:autoSpaceDN/>
        <w:spacing w:after="200" w:line="276" w:lineRule="auto"/>
        <w:rPr>
          <w:rFonts w:ascii="Calibri" w:eastAsia="Calibri" w:hAnsi="Calibri"/>
          <w:sz w:val="28"/>
          <w:szCs w:val="28"/>
        </w:rPr>
      </w:pPr>
    </w:p>
    <w:sectPr w:rsidR="004B05BD" w:rsidRPr="00011B62" w:rsidSect="00011B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19EB" w:rsidRDefault="008C19EB">
      <w:r>
        <w:separator/>
      </w:r>
    </w:p>
  </w:endnote>
  <w:endnote w:type="continuationSeparator" w:id="0">
    <w:p w:rsidR="008C19EB" w:rsidRDefault="008C1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7D0" w:rsidRDefault="001167D0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3595B55" wp14:editId="4611C81C">
              <wp:simplePos x="0" y="0"/>
              <wp:positionH relativeFrom="page">
                <wp:posOffset>3703955</wp:posOffset>
              </wp:positionH>
              <wp:positionV relativeFrom="page">
                <wp:posOffset>10057130</wp:posOffset>
              </wp:positionV>
              <wp:extent cx="152400" cy="194310"/>
              <wp:effectExtent l="0" t="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167D0" w:rsidRDefault="001167D0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0456D">
                            <w:rPr>
                              <w:noProof/>
                              <w:sz w:val="24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291.65pt;margin-top:791.9pt;width:12pt;height:15.3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" filled="f" stroked="f">
              <v:textbox inset="0,0,0,0">
                <w:txbxContent>
                  <w:p w:rsidR="001167D0" w:rsidRDefault="001167D0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E0456D">
                      <w:rPr>
                        <w:noProof/>
                        <w:sz w:val="24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7D0" w:rsidRDefault="001167D0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1E790544" wp14:editId="23CBC84A">
              <wp:simplePos x="0" y="0"/>
              <wp:positionH relativeFrom="page">
                <wp:posOffset>3703955</wp:posOffset>
              </wp:positionH>
              <wp:positionV relativeFrom="page">
                <wp:posOffset>10057130</wp:posOffset>
              </wp:positionV>
              <wp:extent cx="152400" cy="194310"/>
              <wp:effectExtent l="0" t="0" r="0" b="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167D0" w:rsidRDefault="001167D0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8" type="#_x0000_t202" style="position:absolute;margin-left:291.65pt;margin-top:791.9pt;width:12pt;height:15.3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" filled="f" stroked="f">
              <v:textbox inset="0,0,0,0">
                <w:txbxContent>
                  <w:p w:rsidR="001167D0" w:rsidRDefault="001167D0">
                    <w:pPr>
                      <w:spacing w:before="10"/>
                      <w:ind w:left="6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19EB" w:rsidRDefault="008C19EB">
      <w:r>
        <w:separator/>
      </w:r>
    </w:p>
  </w:footnote>
  <w:footnote w:type="continuationSeparator" w:id="0">
    <w:p w:rsidR="008C19EB" w:rsidRDefault="008C19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7D0" w:rsidRDefault="001167D0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3336BA28" wp14:editId="55905E28">
              <wp:simplePos x="0" y="0"/>
              <wp:positionH relativeFrom="page">
                <wp:posOffset>1473200</wp:posOffset>
              </wp:positionH>
              <wp:positionV relativeFrom="page">
                <wp:posOffset>440055</wp:posOffset>
              </wp:positionV>
              <wp:extent cx="4612640" cy="369570"/>
              <wp:effectExtent l="0" t="0" r="0" b="0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12640" cy="3695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167D0" w:rsidRDefault="001167D0">
                          <w:pPr>
                            <w:ind w:left="7" w:right="7"/>
                            <w:jc w:val="center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7" type="#_x0000_t202" style="position:absolute;margin-left:116pt;margin-top:34.65pt;width:363.2pt;height:29.1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" filled="f" stroked="f">
              <v:textbox inset="0,0,0,0">
                <w:txbxContent>
                  <w:p w:rsidR="001167D0" w:rsidRDefault="001167D0">
                    <w:pPr>
                      <w:ind w:left="7" w:right="7"/>
                      <w:jc w:val="center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90B41"/>
    <w:multiLevelType w:val="hybridMultilevel"/>
    <w:tmpl w:val="DC006E56"/>
    <w:lvl w:ilvl="0" w:tplc="3822C7B0">
      <w:start w:val="1"/>
      <w:numFmt w:val="decimal"/>
      <w:lvlText w:val="%1."/>
      <w:lvlJc w:val="left"/>
      <w:pPr>
        <w:ind w:left="212" w:hanging="282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296ECEB2">
      <w:numFmt w:val="bullet"/>
      <w:lvlText w:val="•"/>
      <w:lvlJc w:val="left"/>
      <w:pPr>
        <w:ind w:left="1206" w:hanging="282"/>
      </w:pPr>
      <w:rPr>
        <w:rFonts w:hint="default"/>
        <w:lang w:val="ru-RU" w:eastAsia="en-US" w:bidi="ar-SA"/>
      </w:rPr>
    </w:lvl>
    <w:lvl w:ilvl="2" w:tplc="2ECE192C">
      <w:numFmt w:val="bullet"/>
      <w:lvlText w:val="•"/>
      <w:lvlJc w:val="left"/>
      <w:pPr>
        <w:ind w:left="2193" w:hanging="282"/>
      </w:pPr>
      <w:rPr>
        <w:rFonts w:hint="default"/>
        <w:lang w:val="ru-RU" w:eastAsia="en-US" w:bidi="ar-SA"/>
      </w:rPr>
    </w:lvl>
    <w:lvl w:ilvl="3" w:tplc="1FAA2D02">
      <w:numFmt w:val="bullet"/>
      <w:lvlText w:val="•"/>
      <w:lvlJc w:val="left"/>
      <w:pPr>
        <w:ind w:left="3179" w:hanging="282"/>
      </w:pPr>
      <w:rPr>
        <w:rFonts w:hint="default"/>
        <w:lang w:val="ru-RU" w:eastAsia="en-US" w:bidi="ar-SA"/>
      </w:rPr>
    </w:lvl>
    <w:lvl w:ilvl="4" w:tplc="108AC506">
      <w:numFmt w:val="bullet"/>
      <w:lvlText w:val="•"/>
      <w:lvlJc w:val="left"/>
      <w:pPr>
        <w:ind w:left="4166" w:hanging="282"/>
      </w:pPr>
      <w:rPr>
        <w:rFonts w:hint="default"/>
        <w:lang w:val="ru-RU" w:eastAsia="en-US" w:bidi="ar-SA"/>
      </w:rPr>
    </w:lvl>
    <w:lvl w:ilvl="5" w:tplc="1C1CE72E">
      <w:numFmt w:val="bullet"/>
      <w:lvlText w:val="•"/>
      <w:lvlJc w:val="left"/>
      <w:pPr>
        <w:ind w:left="5153" w:hanging="282"/>
      </w:pPr>
      <w:rPr>
        <w:rFonts w:hint="default"/>
        <w:lang w:val="ru-RU" w:eastAsia="en-US" w:bidi="ar-SA"/>
      </w:rPr>
    </w:lvl>
    <w:lvl w:ilvl="6" w:tplc="54B2895C">
      <w:numFmt w:val="bullet"/>
      <w:lvlText w:val="•"/>
      <w:lvlJc w:val="left"/>
      <w:pPr>
        <w:ind w:left="6139" w:hanging="282"/>
      </w:pPr>
      <w:rPr>
        <w:rFonts w:hint="default"/>
        <w:lang w:val="ru-RU" w:eastAsia="en-US" w:bidi="ar-SA"/>
      </w:rPr>
    </w:lvl>
    <w:lvl w:ilvl="7" w:tplc="348A0C2E">
      <w:numFmt w:val="bullet"/>
      <w:lvlText w:val="•"/>
      <w:lvlJc w:val="left"/>
      <w:pPr>
        <w:ind w:left="7126" w:hanging="282"/>
      </w:pPr>
      <w:rPr>
        <w:rFonts w:hint="default"/>
        <w:lang w:val="ru-RU" w:eastAsia="en-US" w:bidi="ar-SA"/>
      </w:rPr>
    </w:lvl>
    <w:lvl w:ilvl="8" w:tplc="BAF859A2">
      <w:numFmt w:val="bullet"/>
      <w:lvlText w:val="•"/>
      <w:lvlJc w:val="left"/>
      <w:pPr>
        <w:ind w:left="8113" w:hanging="282"/>
      </w:pPr>
      <w:rPr>
        <w:rFonts w:hint="default"/>
        <w:lang w:val="ru-RU" w:eastAsia="en-US" w:bidi="ar-SA"/>
      </w:rPr>
    </w:lvl>
  </w:abstractNum>
  <w:abstractNum w:abstractNumId="1">
    <w:nsid w:val="63504AF3"/>
    <w:multiLevelType w:val="hybridMultilevel"/>
    <w:tmpl w:val="07489820"/>
    <w:lvl w:ilvl="0" w:tplc="8AFC8A8A">
      <w:start w:val="1"/>
      <w:numFmt w:val="decimal"/>
      <w:lvlText w:val="%1."/>
      <w:lvlJc w:val="left"/>
      <w:pPr>
        <w:ind w:left="233" w:hanging="279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8"/>
        <w:szCs w:val="28"/>
        <w:lang w:val="ru-RU" w:eastAsia="en-US" w:bidi="ar-SA"/>
      </w:rPr>
    </w:lvl>
    <w:lvl w:ilvl="1" w:tplc="7C72BB52">
      <w:numFmt w:val="bullet"/>
      <w:lvlText w:val="•"/>
      <w:lvlJc w:val="left"/>
      <w:pPr>
        <w:ind w:left="7580" w:hanging="279"/>
      </w:pPr>
      <w:rPr>
        <w:rFonts w:hint="default"/>
        <w:lang w:val="ru-RU" w:eastAsia="en-US" w:bidi="ar-SA"/>
      </w:rPr>
    </w:lvl>
    <w:lvl w:ilvl="2" w:tplc="E84AEE7C">
      <w:numFmt w:val="bullet"/>
      <w:lvlText w:val="•"/>
      <w:lvlJc w:val="left"/>
      <w:pPr>
        <w:ind w:left="7860" w:hanging="279"/>
      </w:pPr>
      <w:rPr>
        <w:rFonts w:hint="default"/>
        <w:lang w:val="ru-RU" w:eastAsia="en-US" w:bidi="ar-SA"/>
      </w:rPr>
    </w:lvl>
    <w:lvl w:ilvl="3" w:tplc="A9580F82">
      <w:numFmt w:val="bullet"/>
      <w:lvlText w:val="•"/>
      <w:lvlJc w:val="left"/>
      <w:pPr>
        <w:ind w:left="8140" w:hanging="279"/>
      </w:pPr>
      <w:rPr>
        <w:rFonts w:hint="default"/>
        <w:lang w:val="ru-RU" w:eastAsia="en-US" w:bidi="ar-SA"/>
      </w:rPr>
    </w:lvl>
    <w:lvl w:ilvl="4" w:tplc="6F0CB284">
      <w:numFmt w:val="bullet"/>
      <w:lvlText w:val="•"/>
      <w:lvlJc w:val="left"/>
      <w:pPr>
        <w:ind w:left="8421" w:hanging="279"/>
      </w:pPr>
      <w:rPr>
        <w:rFonts w:hint="default"/>
        <w:lang w:val="ru-RU" w:eastAsia="en-US" w:bidi="ar-SA"/>
      </w:rPr>
    </w:lvl>
    <w:lvl w:ilvl="5" w:tplc="DFB021AC">
      <w:numFmt w:val="bullet"/>
      <w:lvlText w:val="•"/>
      <w:lvlJc w:val="left"/>
      <w:pPr>
        <w:ind w:left="8701" w:hanging="279"/>
      </w:pPr>
      <w:rPr>
        <w:rFonts w:hint="default"/>
        <w:lang w:val="ru-RU" w:eastAsia="en-US" w:bidi="ar-SA"/>
      </w:rPr>
    </w:lvl>
    <w:lvl w:ilvl="6" w:tplc="4E163A4C">
      <w:numFmt w:val="bullet"/>
      <w:lvlText w:val="•"/>
      <w:lvlJc w:val="left"/>
      <w:pPr>
        <w:ind w:left="8982" w:hanging="279"/>
      </w:pPr>
      <w:rPr>
        <w:rFonts w:hint="default"/>
        <w:lang w:val="ru-RU" w:eastAsia="en-US" w:bidi="ar-SA"/>
      </w:rPr>
    </w:lvl>
    <w:lvl w:ilvl="7" w:tplc="FB5CAFC8">
      <w:numFmt w:val="bullet"/>
      <w:lvlText w:val="•"/>
      <w:lvlJc w:val="left"/>
      <w:pPr>
        <w:ind w:left="9262" w:hanging="279"/>
      </w:pPr>
      <w:rPr>
        <w:rFonts w:hint="default"/>
        <w:lang w:val="ru-RU" w:eastAsia="en-US" w:bidi="ar-SA"/>
      </w:rPr>
    </w:lvl>
    <w:lvl w:ilvl="8" w:tplc="09520126">
      <w:numFmt w:val="bullet"/>
      <w:lvlText w:val="•"/>
      <w:lvlJc w:val="left"/>
      <w:pPr>
        <w:ind w:left="9543" w:hanging="279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441"/>
    <w:rsid w:val="00011B62"/>
    <w:rsid w:val="001167D0"/>
    <w:rsid w:val="001A2AAE"/>
    <w:rsid w:val="00275FE4"/>
    <w:rsid w:val="00350207"/>
    <w:rsid w:val="004B05BD"/>
    <w:rsid w:val="005442AA"/>
    <w:rsid w:val="00546A77"/>
    <w:rsid w:val="00561676"/>
    <w:rsid w:val="00592E43"/>
    <w:rsid w:val="00621AE2"/>
    <w:rsid w:val="00676B14"/>
    <w:rsid w:val="008A72BE"/>
    <w:rsid w:val="008C19EB"/>
    <w:rsid w:val="00A3294C"/>
    <w:rsid w:val="00CA5E60"/>
    <w:rsid w:val="00CC7684"/>
    <w:rsid w:val="00CD7928"/>
    <w:rsid w:val="00D76F0A"/>
    <w:rsid w:val="00DA33CA"/>
    <w:rsid w:val="00DF7EF4"/>
    <w:rsid w:val="00E0456D"/>
    <w:rsid w:val="00E26E77"/>
    <w:rsid w:val="00E34447"/>
    <w:rsid w:val="00E954C8"/>
    <w:rsid w:val="00F67441"/>
    <w:rsid w:val="00FA7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26E7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E26E77"/>
    <w:pPr>
      <w:ind w:left="1816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76B1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E26E77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1"/>
    <w:qFormat/>
    <w:rsid w:val="00E26E77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E26E77"/>
    <w:rPr>
      <w:rFonts w:ascii="Times New Roman" w:eastAsia="Times New Roman" w:hAnsi="Times New Roman" w:cs="Times New Roman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E26E7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26E77"/>
    <w:pPr>
      <w:spacing w:line="301" w:lineRule="exact"/>
      <w:ind w:left="107"/>
    </w:pPr>
  </w:style>
  <w:style w:type="paragraph" w:styleId="a5">
    <w:name w:val="List Paragraph"/>
    <w:basedOn w:val="a"/>
    <w:uiPriority w:val="1"/>
    <w:qFormat/>
    <w:rsid w:val="00FA7BC0"/>
    <w:pPr>
      <w:ind w:left="212" w:hanging="283"/>
    </w:pPr>
  </w:style>
  <w:style w:type="character" w:customStyle="1" w:styleId="20">
    <w:name w:val="Заголовок 2 Знак"/>
    <w:basedOn w:val="a0"/>
    <w:link w:val="2"/>
    <w:uiPriority w:val="9"/>
    <w:semiHidden/>
    <w:rsid w:val="00676B1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011B6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11B62"/>
    <w:rPr>
      <w:rFonts w:ascii="Tahoma" w:eastAsia="Times New Roman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11B6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11B62"/>
    <w:rPr>
      <w:rFonts w:ascii="Times New Roman" w:eastAsia="Times New Roman" w:hAnsi="Times New Roman" w:cs="Times New Roman"/>
    </w:rPr>
  </w:style>
  <w:style w:type="paragraph" w:styleId="aa">
    <w:name w:val="footer"/>
    <w:basedOn w:val="a"/>
    <w:link w:val="ab"/>
    <w:uiPriority w:val="99"/>
    <w:unhideWhenUsed/>
    <w:rsid w:val="00011B6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11B62"/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26E7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E26E77"/>
    <w:pPr>
      <w:ind w:left="1816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76B1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E26E77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1"/>
    <w:qFormat/>
    <w:rsid w:val="00E26E77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E26E77"/>
    <w:rPr>
      <w:rFonts w:ascii="Times New Roman" w:eastAsia="Times New Roman" w:hAnsi="Times New Roman" w:cs="Times New Roman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E26E7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26E77"/>
    <w:pPr>
      <w:spacing w:line="301" w:lineRule="exact"/>
      <w:ind w:left="107"/>
    </w:pPr>
  </w:style>
  <w:style w:type="paragraph" w:styleId="a5">
    <w:name w:val="List Paragraph"/>
    <w:basedOn w:val="a"/>
    <w:uiPriority w:val="1"/>
    <w:qFormat/>
    <w:rsid w:val="00FA7BC0"/>
    <w:pPr>
      <w:ind w:left="212" w:hanging="283"/>
    </w:pPr>
  </w:style>
  <w:style w:type="character" w:customStyle="1" w:styleId="20">
    <w:name w:val="Заголовок 2 Знак"/>
    <w:basedOn w:val="a0"/>
    <w:link w:val="2"/>
    <w:uiPriority w:val="9"/>
    <w:semiHidden/>
    <w:rsid w:val="00676B1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011B6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11B62"/>
    <w:rPr>
      <w:rFonts w:ascii="Tahoma" w:eastAsia="Times New Roman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11B6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11B62"/>
    <w:rPr>
      <w:rFonts w:ascii="Times New Roman" w:eastAsia="Times New Roman" w:hAnsi="Times New Roman" w:cs="Times New Roman"/>
    </w:rPr>
  </w:style>
  <w:style w:type="paragraph" w:styleId="aa">
    <w:name w:val="footer"/>
    <w:basedOn w:val="a"/>
    <w:link w:val="ab"/>
    <w:uiPriority w:val="99"/>
    <w:unhideWhenUsed/>
    <w:rsid w:val="00011B6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11B62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11</Pages>
  <Words>1855</Words>
  <Characters>10579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Юля</cp:lastModifiedBy>
  <cp:revision>17</cp:revision>
  <dcterms:created xsi:type="dcterms:W3CDTF">2021-09-21T17:59:00Z</dcterms:created>
  <dcterms:modified xsi:type="dcterms:W3CDTF">2021-09-22T16:08:00Z</dcterms:modified>
</cp:coreProperties>
</file>